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B168B" w14:textId="77777777" w:rsidR="00FC1D89" w:rsidRDefault="00FC1D89" w:rsidP="00060C71">
      <w:pPr>
        <w:pStyle w:val="Title1"/>
        <w:pBdr>
          <w:left w:val="single" w:sz="4" w:space="0" w:color="auto"/>
          <w:right w:val="single" w:sz="4" w:space="0" w:color="auto"/>
        </w:pBdr>
        <w:shd w:val="clear" w:color="auto" w:fill="CCCCCC"/>
        <w:spacing w:before="120"/>
      </w:pPr>
      <w:r>
        <w:t>Risk Assessment Form</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080"/>
        <w:gridCol w:w="1230"/>
        <w:gridCol w:w="1098"/>
        <w:gridCol w:w="85"/>
        <w:gridCol w:w="47"/>
        <w:gridCol w:w="1500"/>
        <w:gridCol w:w="670"/>
        <w:gridCol w:w="1106"/>
        <w:gridCol w:w="697"/>
        <w:gridCol w:w="227"/>
        <w:gridCol w:w="913"/>
        <w:gridCol w:w="47"/>
        <w:gridCol w:w="1080"/>
        <w:gridCol w:w="444"/>
        <w:gridCol w:w="396"/>
        <w:gridCol w:w="360"/>
        <w:gridCol w:w="900"/>
        <w:gridCol w:w="493"/>
        <w:gridCol w:w="1260"/>
      </w:tblGrid>
      <w:tr w:rsidR="00D97245" w:rsidRPr="006D0863" w14:paraId="22E0F1D7" w14:textId="77777777">
        <w:trPr>
          <w:cantSplit/>
          <w:trHeight w:val="108"/>
        </w:trPr>
        <w:tc>
          <w:tcPr>
            <w:tcW w:w="2747" w:type="dxa"/>
            <w:gridSpan w:val="2"/>
            <w:shd w:val="clear" w:color="auto" w:fill="CCCCCC"/>
            <w:vAlign w:val="center"/>
          </w:tcPr>
          <w:p w14:paraId="76ECAE35" w14:textId="77777777" w:rsidR="00D97245" w:rsidRPr="006D0863" w:rsidRDefault="00D97245" w:rsidP="00C62D13">
            <w:pPr>
              <w:spacing w:before="70" w:after="70"/>
              <w:rPr>
                <w:rFonts w:ascii="Arial" w:hAnsi="Arial" w:cs="Arial"/>
                <w:b/>
                <w:bCs/>
                <w:sz w:val="18"/>
                <w:szCs w:val="18"/>
                <w:lang w:val="en-US"/>
              </w:rPr>
            </w:pPr>
            <w:r>
              <w:rPr>
                <w:rFonts w:ascii="Arial" w:hAnsi="Arial" w:cs="Arial"/>
                <w:b/>
                <w:bCs/>
                <w:sz w:val="18"/>
                <w:szCs w:val="18"/>
                <w:lang w:val="en-US"/>
              </w:rPr>
              <w:t>Activity</w:t>
            </w:r>
          </w:p>
        </w:tc>
        <w:tc>
          <w:tcPr>
            <w:tcW w:w="4630" w:type="dxa"/>
            <w:gridSpan w:val="6"/>
            <w:vAlign w:val="center"/>
          </w:tcPr>
          <w:p w14:paraId="70E40DAE" w14:textId="3D5E00A9" w:rsidR="00D97245" w:rsidRPr="006D0863" w:rsidRDefault="00EC6BF9" w:rsidP="00C62D13">
            <w:pPr>
              <w:spacing w:before="70" w:after="70"/>
              <w:rPr>
                <w:rFonts w:ascii="Arial" w:hAnsi="Arial" w:cs="Arial"/>
                <w:b/>
                <w:bCs/>
                <w:sz w:val="18"/>
                <w:szCs w:val="18"/>
                <w:lang w:val="en-US"/>
              </w:rPr>
            </w:pPr>
            <w:r>
              <w:rPr>
                <w:rFonts w:ascii="Arial" w:hAnsi="Arial" w:cs="Arial"/>
                <w:b/>
                <w:bCs/>
                <w:sz w:val="18"/>
                <w:szCs w:val="18"/>
                <w:lang w:val="en-US"/>
              </w:rPr>
              <w:t>Outdoor field</w:t>
            </w:r>
            <w:r w:rsidR="002B4E0C">
              <w:rPr>
                <w:rFonts w:ascii="Arial" w:hAnsi="Arial" w:cs="Arial"/>
                <w:b/>
                <w:bCs/>
                <w:sz w:val="18"/>
                <w:szCs w:val="18"/>
                <w:lang w:val="en-US"/>
              </w:rPr>
              <w:t xml:space="preserve"> activities</w:t>
            </w:r>
            <w:r w:rsidR="0030060C">
              <w:rPr>
                <w:rFonts w:ascii="Arial" w:hAnsi="Arial" w:cs="Arial"/>
                <w:b/>
                <w:bCs/>
                <w:sz w:val="18"/>
                <w:szCs w:val="18"/>
                <w:lang w:val="en-US"/>
              </w:rPr>
              <w:t>/Abseiling/Airsoft Firing Range</w:t>
            </w:r>
          </w:p>
        </w:tc>
        <w:tc>
          <w:tcPr>
            <w:tcW w:w="2030" w:type="dxa"/>
            <w:gridSpan w:val="3"/>
            <w:shd w:val="clear" w:color="auto" w:fill="CCCCCC"/>
            <w:vAlign w:val="center"/>
          </w:tcPr>
          <w:p w14:paraId="77EDB1BC" w14:textId="77777777" w:rsidR="00D97245" w:rsidRPr="006D0863" w:rsidRDefault="00D97245" w:rsidP="00C62D13">
            <w:pPr>
              <w:spacing w:before="70" w:after="70"/>
              <w:rPr>
                <w:rFonts w:ascii="Arial" w:hAnsi="Arial" w:cs="Arial"/>
                <w:b/>
                <w:sz w:val="18"/>
                <w:szCs w:val="18"/>
                <w:lang w:val="en-US"/>
              </w:rPr>
            </w:pPr>
            <w:r>
              <w:rPr>
                <w:rFonts w:ascii="Arial" w:hAnsi="Arial" w:cs="Arial"/>
                <w:b/>
                <w:sz w:val="18"/>
                <w:szCs w:val="18"/>
                <w:lang w:val="en-US"/>
              </w:rPr>
              <w:t>Site/Location</w:t>
            </w:r>
          </w:p>
        </w:tc>
        <w:tc>
          <w:tcPr>
            <w:tcW w:w="2040" w:type="dxa"/>
            <w:gridSpan w:val="3"/>
            <w:vAlign w:val="center"/>
          </w:tcPr>
          <w:p w14:paraId="74C87E4B" w14:textId="25DEA5A2" w:rsidR="00D97245" w:rsidRPr="006D0863" w:rsidRDefault="0030060C" w:rsidP="00C62D13">
            <w:pPr>
              <w:spacing w:before="70" w:after="70"/>
              <w:rPr>
                <w:rFonts w:ascii="Arial" w:hAnsi="Arial" w:cs="Arial"/>
                <w:sz w:val="18"/>
                <w:szCs w:val="18"/>
                <w:lang w:val="en-US"/>
              </w:rPr>
            </w:pPr>
            <w:r>
              <w:rPr>
                <w:rFonts w:ascii="Arial" w:hAnsi="Arial" w:cs="Arial"/>
                <w:sz w:val="18"/>
                <w:szCs w:val="18"/>
                <w:lang w:val="en-US"/>
              </w:rPr>
              <w:t>Woolley Edge Campsite</w:t>
            </w:r>
          </w:p>
        </w:tc>
        <w:tc>
          <w:tcPr>
            <w:tcW w:w="2100" w:type="dxa"/>
            <w:gridSpan w:val="4"/>
            <w:shd w:val="clear" w:color="auto" w:fill="CCCCCC"/>
            <w:vAlign w:val="center"/>
          </w:tcPr>
          <w:p w14:paraId="4AA1ECF8" w14:textId="77777777" w:rsidR="00D97245" w:rsidRPr="00D97245" w:rsidRDefault="00D97245" w:rsidP="00C62D13">
            <w:pPr>
              <w:spacing w:before="70" w:after="70"/>
              <w:rPr>
                <w:rFonts w:ascii="Arial" w:hAnsi="Arial" w:cs="Arial"/>
                <w:b/>
                <w:sz w:val="18"/>
                <w:szCs w:val="18"/>
                <w:lang w:val="en-US"/>
              </w:rPr>
            </w:pPr>
            <w:r w:rsidRPr="00D97245">
              <w:rPr>
                <w:rFonts w:ascii="Arial" w:hAnsi="Arial" w:cs="Arial"/>
                <w:b/>
                <w:sz w:val="18"/>
                <w:szCs w:val="18"/>
                <w:lang w:val="en-US"/>
              </w:rPr>
              <w:t>Risk Assessment No.</w:t>
            </w:r>
          </w:p>
        </w:tc>
        <w:tc>
          <w:tcPr>
            <w:tcW w:w="1753" w:type="dxa"/>
            <w:gridSpan w:val="2"/>
            <w:vAlign w:val="center"/>
          </w:tcPr>
          <w:p w14:paraId="410CCB52" w14:textId="43AA6A23" w:rsidR="00D97245" w:rsidRPr="006D0863" w:rsidRDefault="00EC6BF9" w:rsidP="00C62D13">
            <w:pPr>
              <w:spacing w:before="70" w:after="70"/>
              <w:rPr>
                <w:rFonts w:ascii="Arial" w:hAnsi="Arial" w:cs="Arial"/>
                <w:sz w:val="18"/>
                <w:szCs w:val="18"/>
                <w:lang w:val="en-US"/>
              </w:rPr>
            </w:pPr>
            <w:r>
              <w:rPr>
                <w:rFonts w:ascii="Arial" w:hAnsi="Arial" w:cs="Arial"/>
                <w:sz w:val="18"/>
                <w:szCs w:val="18"/>
                <w:lang w:val="en-US"/>
              </w:rPr>
              <w:t>O</w:t>
            </w:r>
            <w:r w:rsidR="002B4E0C">
              <w:rPr>
                <w:rFonts w:ascii="Arial" w:hAnsi="Arial" w:cs="Arial"/>
                <w:sz w:val="18"/>
                <w:szCs w:val="18"/>
                <w:lang w:val="en-US"/>
              </w:rPr>
              <w:t>FA</w:t>
            </w:r>
            <w:r w:rsidR="00A9071B">
              <w:rPr>
                <w:rFonts w:ascii="Arial" w:hAnsi="Arial" w:cs="Arial"/>
                <w:sz w:val="18"/>
                <w:szCs w:val="18"/>
                <w:lang w:val="en-US"/>
              </w:rPr>
              <w:t>-LSC-01</w:t>
            </w:r>
          </w:p>
        </w:tc>
      </w:tr>
      <w:tr w:rsidR="00641ABE" w:rsidRPr="006D0863" w14:paraId="3E8CE335" w14:textId="77777777">
        <w:trPr>
          <w:cantSplit/>
          <w:trHeight w:val="108"/>
        </w:trPr>
        <w:tc>
          <w:tcPr>
            <w:tcW w:w="2747" w:type="dxa"/>
            <w:gridSpan w:val="2"/>
            <w:tcBorders>
              <w:bottom w:val="single" w:sz="4" w:space="0" w:color="auto"/>
            </w:tcBorders>
            <w:shd w:val="clear" w:color="auto" w:fill="CCCCCC"/>
            <w:vAlign w:val="center"/>
          </w:tcPr>
          <w:p w14:paraId="2AAA91E9" w14:textId="77777777" w:rsidR="00641ABE" w:rsidRDefault="00641ABE" w:rsidP="00C62D13">
            <w:pPr>
              <w:spacing w:before="70" w:after="70"/>
              <w:rPr>
                <w:rFonts w:ascii="Arial" w:hAnsi="Arial" w:cs="Arial"/>
                <w:b/>
                <w:bCs/>
                <w:sz w:val="18"/>
                <w:szCs w:val="18"/>
                <w:lang w:val="en-US"/>
              </w:rPr>
            </w:pPr>
            <w:r>
              <w:rPr>
                <w:rFonts w:ascii="Arial" w:hAnsi="Arial" w:cs="Arial"/>
                <w:b/>
                <w:bCs/>
                <w:sz w:val="18"/>
                <w:szCs w:val="18"/>
                <w:lang w:val="en-US"/>
              </w:rPr>
              <w:t>Person Completing Form</w:t>
            </w:r>
          </w:p>
        </w:tc>
        <w:tc>
          <w:tcPr>
            <w:tcW w:w="4630" w:type="dxa"/>
            <w:gridSpan w:val="6"/>
            <w:tcBorders>
              <w:bottom w:val="single" w:sz="4" w:space="0" w:color="auto"/>
            </w:tcBorders>
            <w:vAlign w:val="center"/>
          </w:tcPr>
          <w:p w14:paraId="6CAC5216" w14:textId="01A53FAD" w:rsidR="00641ABE" w:rsidRPr="006D0863" w:rsidRDefault="0030060C" w:rsidP="00C62D13">
            <w:pPr>
              <w:spacing w:before="70" w:after="70"/>
              <w:rPr>
                <w:rFonts w:ascii="Arial" w:hAnsi="Arial" w:cs="Arial"/>
                <w:b/>
                <w:bCs/>
                <w:sz w:val="18"/>
                <w:szCs w:val="18"/>
                <w:lang w:val="en-US"/>
              </w:rPr>
            </w:pPr>
            <w:r>
              <w:rPr>
                <w:rFonts w:ascii="Arial" w:hAnsi="Arial" w:cs="Arial"/>
                <w:b/>
                <w:bCs/>
                <w:sz w:val="18"/>
                <w:szCs w:val="18"/>
                <w:lang w:val="en-US"/>
              </w:rPr>
              <w:t>Mark Isherwood</w:t>
            </w:r>
          </w:p>
        </w:tc>
        <w:tc>
          <w:tcPr>
            <w:tcW w:w="2030" w:type="dxa"/>
            <w:gridSpan w:val="3"/>
            <w:tcBorders>
              <w:bottom w:val="single" w:sz="4" w:space="0" w:color="auto"/>
            </w:tcBorders>
            <w:shd w:val="clear" w:color="auto" w:fill="CCCCCC"/>
            <w:vAlign w:val="center"/>
          </w:tcPr>
          <w:p w14:paraId="29D609E8" w14:textId="77777777" w:rsidR="00641ABE" w:rsidRDefault="00641ABE" w:rsidP="00C62D13">
            <w:pPr>
              <w:spacing w:before="70" w:after="70"/>
              <w:rPr>
                <w:rFonts w:ascii="Arial" w:hAnsi="Arial" w:cs="Arial"/>
                <w:b/>
                <w:sz w:val="18"/>
                <w:szCs w:val="18"/>
                <w:lang w:val="en-US"/>
              </w:rPr>
            </w:pPr>
            <w:r>
              <w:rPr>
                <w:rFonts w:ascii="Arial" w:hAnsi="Arial" w:cs="Arial"/>
                <w:b/>
                <w:sz w:val="18"/>
                <w:szCs w:val="18"/>
                <w:lang w:val="en-US"/>
              </w:rPr>
              <w:t>Job Title</w:t>
            </w:r>
          </w:p>
        </w:tc>
        <w:tc>
          <w:tcPr>
            <w:tcW w:w="3240" w:type="dxa"/>
            <w:gridSpan w:val="6"/>
            <w:tcBorders>
              <w:bottom w:val="single" w:sz="4" w:space="0" w:color="auto"/>
            </w:tcBorders>
            <w:vAlign w:val="center"/>
          </w:tcPr>
          <w:p w14:paraId="1346E320" w14:textId="12F16E6A" w:rsidR="00641ABE" w:rsidRPr="006D0863" w:rsidRDefault="0030060C" w:rsidP="00C62D13">
            <w:pPr>
              <w:spacing w:before="70" w:after="70"/>
              <w:rPr>
                <w:rFonts w:ascii="Arial" w:hAnsi="Arial" w:cs="Arial"/>
                <w:sz w:val="18"/>
                <w:szCs w:val="18"/>
                <w:lang w:val="en-US"/>
              </w:rPr>
            </w:pPr>
            <w:r>
              <w:rPr>
                <w:rFonts w:ascii="Arial" w:hAnsi="Arial" w:cs="Arial"/>
                <w:sz w:val="18"/>
                <w:szCs w:val="18"/>
                <w:lang w:val="en-US"/>
              </w:rPr>
              <w:t>Regional Academies Manager</w:t>
            </w:r>
          </w:p>
        </w:tc>
        <w:tc>
          <w:tcPr>
            <w:tcW w:w="900" w:type="dxa"/>
            <w:tcBorders>
              <w:bottom w:val="single" w:sz="4" w:space="0" w:color="auto"/>
            </w:tcBorders>
            <w:shd w:val="clear" w:color="auto" w:fill="CCCCCC"/>
            <w:vAlign w:val="center"/>
          </w:tcPr>
          <w:p w14:paraId="2183EDF0" w14:textId="77777777" w:rsidR="00641ABE" w:rsidRPr="00D66D5F" w:rsidRDefault="00641ABE" w:rsidP="00C62D13">
            <w:pPr>
              <w:spacing w:before="70" w:after="70"/>
              <w:rPr>
                <w:rFonts w:ascii="Arial" w:hAnsi="Arial" w:cs="Arial"/>
                <w:b/>
                <w:sz w:val="18"/>
                <w:szCs w:val="18"/>
                <w:lang w:val="en-US"/>
              </w:rPr>
            </w:pPr>
            <w:r w:rsidRPr="00D66D5F">
              <w:rPr>
                <w:rFonts w:ascii="Arial" w:hAnsi="Arial" w:cs="Arial"/>
                <w:b/>
                <w:sz w:val="18"/>
                <w:szCs w:val="18"/>
                <w:lang w:val="en-US"/>
              </w:rPr>
              <w:t>Date</w:t>
            </w:r>
          </w:p>
        </w:tc>
        <w:tc>
          <w:tcPr>
            <w:tcW w:w="1753" w:type="dxa"/>
            <w:gridSpan w:val="2"/>
            <w:tcBorders>
              <w:bottom w:val="single" w:sz="4" w:space="0" w:color="auto"/>
            </w:tcBorders>
            <w:vAlign w:val="center"/>
          </w:tcPr>
          <w:p w14:paraId="5D4BC336" w14:textId="48889AAC" w:rsidR="00641ABE" w:rsidRPr="006D0863" w:rsidRDefault="0030060C" w:rsidP="00C62D13">
            <w:pPr>
              <w:spacing w:before="70" w:after="70"/>
              <w:rPr>
                <w:rFonts w:ascii="Arial" w:hAnsi="Arial" w:cs="Arial"/>
                <w:sz w:val="18"/>
                <w:szCs w:val="18"/>
                <w:lang w:val="en-US"/>
              </w:rPr>
            </w:pPr>
            <w:r>
              <w:rPr>
                <w:rFonts w:ascii="Arial" w:hAnsi="Arial" w:cs="Arial"/>
                <w:sz w:val="18"/>
                <w:szCs w:val="18"/>
                <w:lang w:val="en-US"/>
              </w:rPr>
              <w:t>03/01/2020</w:t>
            </w:r>
          </w:p>
        </w:tc>
      </w:tr>
      <w:tr w:rsidR="00641ABE" w:rsidRPr="006D0863" w14:paraId="5025DBFC" w14:textId="77777777">
        <w:trPr>
          <w:cantSplit/>
          <w:trHeight w:val="70"/>
        </w:trPr>
        <w:tc>
          <w:tcPr>
            <w:tcW w:w="1667" w:type="dxa"/>
            <w:tcBorders>
              <w:top w:val="single" w:sz="4" w:space="0" w:color="auto"/>
              <w:bottom w:val="single" w:sz="4" w:space="0" w:color="auto"/>
            </w:tcBorders>
            <w:shd w:val="clear" w:color="auto" w:fill="CCCCCC"/>
            <w:vAlign w:val="center"/>
          </w:tcPr>
          <w:p w14:paraId="3DF53402" w14:textId="77777777" w:rsidR="00641ABE" w:rsidRPr="006D0863" w:rsidRDefault="00641ABE" w:rsidP="00C62D13">
            <w:pPr>
              <w:spacing w:before="70" w:after="70"/>
              <w:rPr>
                <w:rFonts w:ascii="Arial" w:hAnsi="Arial" w:cs="Arial"/>
                <w:b/>
                <w:bCs/>
                <w:sz w:val="18"/>
                <w:szCs w:val="18"/>
                <w:lang w:val="en-US"/>
              </w:rPr>
            </w:pPr>
            <w:r w:rsidRPr="006D0863">
              <w:rPr>
                <w:rFonts w:ascii="Arial" w:hAnsi="Arial" w:cs="Arial"/>
                <w:b/>
                <w:bCs/>
                <w:sz w:val="18"/>
                <w:szCs w:val="18"/>
                <w:lang w:val="en-US"/>
              </w:rPr>
              <w:t>Review Date</w:t>
            </w:r>
          </w:p>
        </w:tc>
        <w:tc>
          <w:tcPr>
            <w:tcW w:w="3540" w:type="dxa"/>
            <w:gridSpan w:val="5"/>
            <w:tcBorders>
              <w:top w:val="single" w:sz="4" w:space="0" w:color="auto"/>
              <w:bottom w:val="single" w:sz="4" w:space="0" w:color="auto"/>
            </w:tcBorders>
            <w:shd w:val="clear" w:color="auto" w:fill="CCCCCC"/>
            <w:vAlign w:val="center"/>
          </w:tcPr>
          <w:p w14:paraId="02D8FCB5" w14:textId="13D6CEAB" w:rsidR="00641ABE" w:rsidRPr="006D0863" w:rsidRDefault="00A9071B" w:rsidP="00C62D13">
            <w:pPr>
              <w:spacing w:before="70" w:after="70"/>
              <w:rPr>
                <w:rFonts w:ascii="Arial" w:hAnsi="Arial" w:cs="Arial"/>
                <w:sz w:val="18"/>
                <w:szCs w:val="18"/>
                <w:lang w:val="en-US"/>
              </w:rPr>
            </w:pPr>
            <w:r>
              <w:rPr>
                <w:rFonts w:ascii="Arial" w:hAnsi="Arial" w:cs="Arial"/>
                <w:sz w:val="18"/>
                <w:szCs w:val="18"/>
                <w:lang w:val="en-US"/>
              </w:rPr>
              <w:t>2020</w:t>
            </w:r>
          </w:p>
        </w:tc>
        <w:tc>
          <w:tcPr>
            <w:tcW w:w="1500" w:type="dxa"/>
            <w:tcBorders>
              <w:top w:val="single" w:sz="4" w:space="0" w:color="auto"/>
              <w:bottom w:val="single" w:sz="4" w:space="0" w:color="auto"/>
            </w:tcBorders>
            <w:shd w:val="clear" w:color="auto" w:fill="CCCCCC"/>
            <w:vAlign w:val="center"/>
          </w:tcPr>
          <w:p w14:paraId="59636646" w14:textId="77777777" w:rsidR="00641ABE" w:rsidRPr="006D0863" w:rsidRDefault="00641ABE" w:rsidP="00C62D13">
            <w:pPr>
              <w:spacing w:before="70" w:after="70"/>
              <w:rPr>
                <w:rFonts w:ascii="Arial" w:hAnsi="Arial" w:cs="Arial"/>
                <w:b/>
                <w:sz w:val="18"/>
                <w:szCs w:val="18"/>
                <w:lang w:val="en-US"/>
              </w:rPr>
            </w:pPr>
            <w:r w:rsidRPr="006D0863">
              <w:rPr>
                <w:rFonts w:ascii="Arial" w:hAnsi="Arial" w:cs="Arial"/>
                <w:b/>
                <w:sz w:val="18"/>
                <w:szCs w:val="18"/>
                <w:lang w:val="en-US"/>
              </w:rPr>
              <w:t>Reviewed By</w:t>
            </w:r>
          </w:p>
        </w:tc>
        <w:tc>
          <w:tcPr>
            <w:tcW w:w="3660" w:type="dxa"/>
            <w:gridSpan w:val="6"/>
            <w:tcBorders>
              <w:top w:val="single" w:sz="4" w:space="0" w:color="auto"/>
              <w:bottom w:val="single" w:sz="4" w:space="0" w:color="auto"/>
            </w:tcBorders>
            <w:shd w:val="clear" w:color="auto" w:fill="CCCCCC"/>
            <w:vAlign w:val="center"/>
          </w:tcPr>
          <w:p w14:paraId="55575FF3" w14:textId="6570FD8C" w:rsidR="00641ABE" w:rsidRPr="006D0863" w:rsidRDefault="002C49C0" w:rsidP="00C62D13">
            <w:pPr>
              <w:spacing w:before="70" w:after="70"/>
              <w:rPr>
                <w:rFonts w:ascii="Arial" w:hAnsi="Arial" w:cs="Arial"/>
                <w:sz w:val="18"/>
                <w:szCs w:val="18"/>
                <w:lang w:val="en-US"/>
              </w:rPr>
            </w:pPr>
            <w:r>
              <w:rPr>
                <w:rFonts w:ascii="Arial" w:hAnsi="Arial" w:cs="Arial"/>
                <w:sz w:val="18"/>
                <w:szCs w:val="18"/>
                <w:lang w:val="en-US"/>
              </w:rPr>
              <w:t>Mark Isherwood</w:t>
            </w:r>
          </w:p>
        </w:tc>
        <w:tc>
          <w:tcPr>
            <w:tcW w:w="1920" w:type="dxa"/>
            <w:gridSpan w:val="3"/>
            <w:tcBorders>
              <w:top w:val="single" w:sz="4" w:space="0" w:color="auto"/>
              <w:bottom w:val="single" w:sz="4" w:space="0" w:color="auto"/>
            </w:tcBorders>
            <w:shd w:val="clear" w:color="auto" w:fill="CCCCCC"/>
            <w:vAlign w:val="center"/>
          </w:tcPr>
          <w:p w14:paraId="1408D9ED" w14:textId="77777777" w:rsidR="00641ABE" w:rsidRPr="006D0863" w:rsidRDefault="00641ABE" w:rsidP="00C62D13">
            <w:pPr>
              <w:spacing w:before="70" w:after="70"/>
              <w:rPr>
                <w:rFonts w:ascii="Arial" w:hAnsi="Arial" w:cs="Arial"/>
                <w:b/>
                <w:sz w:val="18"/>
                <w:szCs w:val="18"/>
                <w:lang w:val="en-US"/>
              </w:rPr>
            </w:pPr>
            <w:r w:rsidRPr="006D0863">
              <w:rPr>
                <w:rFonts w:ascii="Arial" w:hAnsi="Arial" w:cs="Arial"/>
                <w:b/>
                <w:sz w:val="18"/>
                <w:szCs w:val="18"/>
                <w:lang w:val="en-US"/>
              </w:rPr>
              <w:t>Next Review Date</w:t>
            </w:r>
          </w:p>
        </w:tc>
        <w:tc>
          <w:tcPr>
            <w:tcW w:w="3013" w:type="dxa"/>
            <w:gridSpan w:val="4"/>
            <w:tcBorders>
              <w:top w:val="single" w:sz="4" w:space="0" w:color="auto"/>
              <w:bottom w:val="single" w:sz="4" w:space="0" w:color="auto"/>
            </w:tcBorders>
            <w:shd w:val="clear" w:color="auto" w:fill="CCCCCC"/>
            <w:vAlign w:val="center"/>
          </w:tcPr>
          <w:p w14:paraId="329D1B1C" w14:textId="490E321A" w:rsidR="00641ABE" w:rsidRPr="006D0863" w:rsidRDefault="002C49C0" w:rsidP="00C62D13">
            <w:pPr>
              <w:spacing w:before="70" w:after="70"/>
              <w:rPr>
                <w:rFonts w:ascii="Arial" w:hAnsi="Arial" w:cs="Arial"/>
                <w:sz w:val="18"/>
                <w:szCs w:val="18"/>
                <w:lang w:val="en-US"/>
              </w:rPr>
            </w:pPr>
            <w:r>
              <w:rPr>
                <w:rFonts w:ascii="Arial" w:hAnsi="Arial" w:cs="Arial"/>
                <w:sz w:val="18"/>
                <w:szCs w:val="18"/>
                <w:lang w:val="en-US"/>
              </w:rPr>
              <w:t>Feb 2021</w:t>
            </w:r>
          </w:p>
        </w:tc>
      </w:tr>
      <w:tr w:rsidR="00E33F48" w:rsidRPr="006D0863" w14:paraId="2E149D8C" w14:textId="77777777">
        <w:trPr>
          <w:cantSplit/>
          <w:trHeight w:val="70"/>
        </w:trPr>
        <w:tc>
          <w:tcPr>
            <w:tcW w:w="1667" w:type="dxa"/>
            <w:tcBorders>
              <w:top w:val="single" w:sz="4" w:space="0" w:color="auto"/>
            </w:tcBorders>
            <w:shd w:val="clear" w:color="auto" w:fill="CCCCCC"/>
            <w:vAlign w:val="center"/>
          </w:tcPr>
          <w:p w14:paraId="57753214" w14:textId="77777777" w:rsidR="00E33F48" w:rsidRPr="006D0863" w:rsidRDefault="00E33F48" w:rsidP="00C62D13">
            <w:pPr>
              <w:spacing w:before="70" w:after="70"/>
              <w:rPr>
                <w:rFonts w:ascii="Arial" w:hAnsi="Arial" w:cs="Arial"/>
                <w:b/>
                <w:bCs/>
                <w:sz w:val="18"/>
                <w:szCs w:val="18"/>
                <w:lang w:val="en-US"/>
              </w:rPr>
            </w:pPr>
            <w:r>
              <w:rPr>
                <w:rFonts w:ascii="Arial" w:hAnsi="Arial" w:cs="Arial"/>
                <w:b/>
                <w:bCs/>
                <w:sz w:val="18"/>
                <w:szCs w:val="18"/>
                <w:lang w:val="en-US"/>
              </w:rPr>
              <w:t>Persons at Risk</w:t>
            </w:r>
          </w:p>
        </w:tc>
        <w:tc>
          <w:tcPr>
            <w:tcW w:w="3408" w:type="dxa"/>
            <w:gridSpan w:val="3"/>
            <w:tcBorders>
              <w:top w:val="single" w:sz="4" w:space="0" w:color="auto"/>
            </w:tcBorders>
            <w:vAlign w:val="center"/>
          </w:tcPr>
          <w:p w14:paraId="460F19CF" w14:textId="6755A601" w:rsidR="00E33F48" w:rsidRPr="006D0863" w:rsidRDefault="00E33F48" w:rsidP="00C62D13">
            <w:pPr>
              <w:spacing w:before="70" w:after="70"/>
              <w:rPr>
                <w:rFonts w:ascii="Arial" w:hAnsi="Arial" w:cs="Arial"/>
                <w:sz w:val="18"/>
                <w:szCs w:val="18"/>
                <w:lang w:val="en-US"/>
              </w:rPr>
            </w:pPr>
            <w:r>
              <w:rPr>
                <w:rFonts w:ascii="Arial" w:hAnsi="Arial" w:cs="Arial"/>
                <w:sz w:val="18"/>
                <w:szCs w:val="18"/>
                <w:lang w:val="en-US"/>
              </w:rPr>
              <w:t>Employee</w:t>
            </w:r>
            <w:r w:rsidR="0030060C">
              <w:rPr>
                <w:rFonts w:ascii="Arial" w:hAnsi="Arial" w:cs="Arial"/>
                <w:sz w:val="18"/>
                <w:szCs w:val="18"/>
                <w:lang w:val="en-US"/>
              </w:rPr>
              <w:t>s</w:t>
            </w:r>
          </w:p>
        </w:tc>
        <w:tc>
          <w:tcPr>
            <w:tcW w:w="3408" w:type="dxa"/>
            <w:gridSpan w:val="5"/>
            <w:tcBorders>
              <w:top w:val="single" w:sz="4" w:space="0" w:color="auto"/>
            </w:tcBorders>
            <w:vAlign w:val="center"/>
          </w:tcPr>
          <w:p w14:paraId="4C5DED4B" w14:textId="5BCE541F" w:rsidR="00E33F48" w:rsidRPr="006D0863" w:rsidRDefault="00C57AC1" w:rsidP="00C62D13">
            <w:pPr>
              <w:spacing w:before="70" w:after="70"/>
              <w:rPr>
                <w:rFonts w:ascii="Arial" w:hAnsi="Arial" w:cs="Arial"/>
                <w:sz w:val="18"/>
                <w:szCs w:val="18"/>
                <w:lang w:val="en-US"/>
              </w:rPr>
            </w:pPr>
            <w:r>
              <w:rPr>
                <w:rFonts w:ascii="Arial" w:hAnsi="Arial" w:cs="Arial"/>
                <w:sz w:val="18"/>
                <w:szCs w:val="18"/>
                <w:lang w:val="en-US"/>
              </w:rPr>
              <w:t>Learner</w:t>
            </w:r>
            <w:r w:rsidR="0030060C">
              <w:rPr>
                <w:rFonts w:ascii="Arial" w:hAnsi="Arial" w:cs="Arial"/>
                <w:sz w:val="18"/>
                <w:szCs w:val="18"/>
                <w:lang w:val="en-US"/>
              </w:rPr>
              <w:t>s</w:t>
            </w:r>
            <w:r w:rsidR="00E33F48">
              <w:rPr>
                <w:rFonts w:ascii="Arial" w:hAnsi="Arial" w:cs="Arial"/>
                <w:sz w:val="18"/>
                <w:szCs w:val="18"/>
                <w:lang w:val="en-US"/>
              </w:rPr>
              <w:t xml:space="preserve"> </w:t>
            </w:r>
          </w:p>
        </w:tc>
        <w:tc>
          <w:tcPr>
            <w:tcW w:w="3408" w:type="dxa"/>
            <w:gridSpan w:val="6"/>
            <w:tcBorders>
              <w:top w:val="single" w:sz="4" w:space="0" w:color="auto"/>
            </w:tcBorders>
            <w:vAlign w:val="center"/>
          </w:tcPr>
          <w:p w14:paraId="4A6540F2" w14:textId="033F962C" w:rsidR="00E33F48" w:rsidRPr="006D0863" w:rsidRDefault="00E33F48" w:rsidP="00C62D13">
            <w:pPr>
              <w:spacing w:before="70" w:after="70"/>
              <w:rPr>
                <w:rFonts w:ascii="Arial" w:hAnsi="Arial" w:cs="Arial"/>
                <w:sz w:val="18"/>
                <w:szCs w:val="18"/>
                <w:lang w:val="en-US"/>
              </w:rPr>
            </w:pPr>
          </w:p>
        </w:tc>
        <w:tc>
          <w:tcPr>
            <w:tcW w:w="3409" w:type="dxa"/>
            <w:gridSpan w:val="5"/>
            <w:tcBorders>
              <w:top w:val="single" w:sz="4" w:space="0" w:color="auto"/>
            </w:tcBorders>
            <w:vAlign w:val="center"/>
          </w:tcPr>
          <w:p w14:paraId="29795091" w14:textId="615B894D" w:rsidR="00E33F48" w:rsidRPr="006D0863" w:rsidRDefault="0030060C" w:rsidP="00C62D13">
            <w:pPr>
              <w:spacing w:before="70" w:after="70"/>
              <w:rPr>
                <w:rFonts w:ascii="Arial" w:hAnsi="Arial" w:cs="Arial"/>
                <w:sz w:val="18"/>
                <w:szCs w:val="18"/>
                <w:lang w:val="en-US"/>
              </w:rPr>
            </w:pPr>
            <w:r>
              <w:rPr>
                <w:rFonts w:ascii="Arial" w:hAnsi="Arial" w:cs="Arial"/>
                <w:sz w:val="18"/>
                <w:szCs w:val="18"/>
                <w:lang w:val="en-US"/>
              </w:rPr>
              <w:t>2021</w:t>
            </w:r>
          </w:p>
        </w:tc>
      </w:tr>
      <w:tr w:rsidR="00D36D3F" w:rsidRPr="008621F0" w14:paraId="0466B4B0" w14:textId="77777777">
        <w:trPr>
          <w:cantSplit/>
        </w:trPr>
        <w:tc>
          <w:tcPr>
            <w:tcW w:w="15300" w:type="dxa"/>
            <w:gridSpan w:val="20"/>
            <w:tcBorders>
              <w:top w:val="single" w:sz="4" w:space="0" w:color="auto"/>
              <w:left w:val="single" w:sz="4" w:space="0" w:color="auto"/>
              <w:bottom w:val="single" w:sz="4" w:space="0" w:color="auto"/>
              <w:right w:val="single" w:sz="4" w:space="0" w:color="auto"/>
            </w:tcBorders>
            <w:shd w:val="clear" w:color="auto" w:fill="CCCCCC"/>
            <w:vAlign w:val="center"/>
          </w:tcPr>
          <w:p w14:paraId="67ECD9A6" w14:textId="77777777" w:rsidR="00D36D3F" w:rsidRPr="008621F0" w:rsidRDefault="00D36D3F" w:rsidP="00EC5997">
            <w:pPr>
              <w:spacing w:before="60" w:after="60"/>
              <w:jc w:val="center"/>
              <w:rPr>
                <w:rFonts w:ascii="Arial" w:hAnsi="Arial" w:cs="Arial"/>
                <w:b/>
                <w:sz w:val="18"/>
                <w:szCs w:val="18"/>
              </w:rPr>
            </w:pPr>
            <w:r w:rsidRPr="008621F0">
              <w:rPr>
                <w:rFonts w:ascii="Arial" w:hAnsi="Arial" w:cs="Arial"/>
                <w:b/>
                <w:sz w:val="18"/>
                <w:szCs w:val="18"/>
              </w:rPr>
              <w:t xml:space="preserve">Initial Risk </w:t>
            </w:r>
            <w:r w:rsidR="00142B41">
              <w:rPr>
                <w:rFonts w:ascii="Arial" w:hAnsi="Arial" w:cs="Arial"/>
                <w:b/>
                <w:sz w:val="18"/>
                <w:szCs w:val="18"/>
              </w:rPr>
              <w:t>Level</w:t>
            </w:r>
            <w:r>
              <w:rPr>
                <w:rFonts w:ascii="Arial" w:hAnsi="Arial" w:cs="Arial"/>
                <w:b/>
                <w:sz w:val="18"/>
                <w:szCs w:val="18"/>
              </w:rPr>
              <w:t xml:space="preserve"> </w:t>
            </w:r>
            <w:r w:rsidRPr="00D36D3F">
              <w:rPr>
                <w:rFonts w:ascii="Arial" w:hAnsi="Arial" w:cs="Arial"/>
                <w:b/>
                <w:sz w:val="18"/>
                <w:szCs w:val="18"/>
              </w:rPr>
              <w:t>(</w:t>
            </w:r>
            <w:r>
              <w:rPr>
                <w:rFonts w:ascii="Arial" w:hAnsi="Arial" w:cs="Arial"/>
                <w:b/>
                <w:sz w:val="18"/>
                <w:szCs w:val="18"/>
              </w:rPr>
              <w:t>of the hazard, before</w:t>
            </w:r>
            <w:r w:rsidRPr="00D36D3F">
              <w:rPr>
                <w:rFonts w:ascii="Arial" w:hAnsi="Arial" w:cs="Arial"/>
                <w:b/>
                <w:sz w:val="18"/>
                <w:szCs w:val="18"/>
              </w:rPr>
              <w:t xml:space="preserve"> implementing all of the Control Measures and Actions)</w:t>
            </w:r>
          </w:p>
        </w:tc>
      </w:tr>
      <w:tr w:rsidR="00060C71" w:rsidRPr="008621F0" w14:paraId="4EF56FA7" w14:textId="77777777" w:rsidTr="00A9071B">
        <w:trPr>
          <w:cantSplit/>
          <w:trHeight w:val="70"/>
        </w:trPr>
        <w:tc>
          <w:tcPr>
            <w:tcW w:w="3977" w:type="dxa"/>
            <w:gridSpan w:val="3"/>
            <w:tcBorders>
              <w:left w:val="single" w:sz="4" w:space="0" w:color="auto"/>
            </w:tcBorders>
            <w:shd w:val="clear" w:color="auto" w:fill="CCCCCC"/>
            <w:vAlign w:val="center"/>
          </w:tcPr>
          <w:p w14:paraId="732E6F51" w14:textId="77777777" w:rsidR="00060C71" w:rsidRPr="008621F0" w:rsidRDefault="00060C71" w:rsidP="00EC5997">
            <w:pPr>
              <w:spacing w:before="60" w:after="60"/>
              <w:jc w:val="center"/>
              <w:rPr>
                <w:rFonts w:ascii="Arial" w:hAnsi="Arial" w:cs="Arial"/>
                <w:b/>
                <w:sz w:val="18"/>
                <w:szCs w:val="18"/>
              </w:rPr>
            </w:pPr>
            <w:r>
              <w:rPr>
                <w:rFonts w:ascii="Arial" w:hAnsi="Arial" w:cs="Arial"/>
                <w:b/>
                <w:sz w:val="18"/>
                <w:szCs w:val="18"/>
              </w:rPr>
              <w:t xml:space="preserve">Potential Severity </w:t>
            </w:r>
            <w:r w:rsidR="00694D69">
              <w:rPr>
                <w:rFonts w:ascii="Arial" w:hAnsi="Arial" w:cs="Arial"/>
                <w:b/>
                <w:sz w:val="18"/>
                <w:szCs w:val="18"/>
              </w:rPr>
              <w:t xml:space="preserve">of Harm </w:t>
            </w:r>
            <w:r>
              <w:rPr>
                <w:rFonts w:ascii="Arial" w:hAnsi="Arial" w:cs="Arial"/>
                <w:b/>
                <w:sz w:val="18"/>
                <w:szCs w:val="18"/>
              </w:rPr>
              <w:t>(A</w:t>
            </w:r>
            <w:r w:rsidRPr="008621F0">
              <w:rPr>
                <w:rFonts w:ascii="Arial" w:hAnsi="Arial" w:cs="Arial"/>
                <w:b/>
                <w:sz w:val="18"/>
                <w:szCs w:val="18"/>
              </w:rPr>
              <w:t>)</w:t>
            </w:r>
          </w:p>
        </w:tc>
        <w:tc>
          <w:tcPr>
            <w:tcW w:w="1183" w:type="dxa"/>
            <w:gridSpan w:val="2"/>
            <w:tcBorders>
              <w:left w:val="single" w:sz="4" w:space="0" w:color="auto"/>
            </w:tcBorders>
            <w:shd w:val="clear" w:color="auto" w:fill="auto"/>
            <w:vAlign w:val="center"/>
          </w:tcPr>
          <w:p w14:paraId="57717D25" w14:textId="6DEB0A48" w:rsidR="00060C71" w:rsidRPr="008621F0" w:rsidRDefault="00A9071B" w:rsidP="00EC5997">
            <w:pPr>
              <w:spacing w:before="60" w:after="60"/>
              <w:jc w:val="center"/>
              <w:rPr>
                <w:rFonts w:ascii="Arial" w:hAnsi="Arial" w:cs="Arial"/>
                <w:b/>
                <w:sz w:val="18"/>
                <w:szCs w:val="18"/>
              </w:rPr>
            </w:pPr>
            <w:r>
              <w:rPr>
                <w:rFonts w:ascii="Arial" w:hAnsi="Arial" w:cs="Arial"/>
                <w:b/>
                <w:sz w:val="18"/>
                <w:szCs w:val="18"/>
              </w:rPr>
              <w:t>3</w:t>
            </w:r>
          </w:p>
        </w:tc>
        <w:tc>
          <w:tcPr>
            <w:tcW w:w="4020" w:type="dxa"/>
            <w:gridSpan w:val="5"/>
            <w:shd w:val="clear" w:color="auto" w:fill="CCCCCC"/>
            <w:vAlign w:val="center"/>
          </w:tcPr>
          <w:p w14:paraId="37DAE50F" w14:textId="77777777" w:rsidR="00060C71" w:rsidRPr="008621F0" w:rsidRDefault="00060C71" w:rsidP="00EC5997">
            <w:pPr>
              <w:spacing w:before="60" w:after="60"/>
              <w:jc w:val="center"/>
              <w:rPr>
                <w:rFonts w:ascii="Arial" w:hAnsi="Arial" w:cs="Arial"/>
                <w:b/>
                <w:sz w:val="18"/>
                <w:szCs w:val="18"/>
              </w:rPr>
            </w:pPr>
            <w:r w:rsidRPr="008621F0">
              <w:rPr>
                <w:rFonts w:ascii="Arial" w:hAnsi="Arial" w:cs="Arial"/>
                <w:b/>
                <w:sz w:val="18"/>
                <w:szCs w:val="18"/>
              </w:rPr>
              <w:t xml:space="preserve">Likelihood </w:t>
            </w:r>
            <w:r>
              <w:rPr>
                <w:rFonts w:ascii="Arial" w:hAnsi="Arial" w:cs="Arial"/>
                <w:b/>
                <w:sz w:val="18"/>
                <w:szCs w:val="18"/>
              </w:rPr>
              <w:t>of Harm Occurring (B)</w:t>
            </w:r>
          </w:p>
        </w:tc>
        <w:tc>
          <w:tcPr>
            <w:tcW w:w="1140" w:type="dxa"/>
            <w:gridSpan w:val="2"/>
            <w:shd w:val="clear" w:color="auto" w:fill="auto"/>
            <w:vAlign w:val="center"/>
          </w:tcPr>
          <w:p w14:paraId="63924A83" w14:textId="7172781F" w:rsidR="00060C71" w:rsidRPr="008621F0" w:rsidRDefault="00A9071B" w:rsidP="00EC5997">
            <w:pPr>
              <w:spacing w:before="60" w:after="60"/>
              <w:jc w:val="center"/>
              <w:rPr>
                <w:rFonts w:ascii="Arial" w:hAnsi="Arial" w:cs="Arial"/>
                <w:b/>
                <w:sz w:val="18"/>
                <w:szCs w:val="18"/>
              </w:rPr>
            </w:pPr>
            <w:r>
              <w:rPr>
                <w:rFonts w:ascii="Arial" w:hAnsi="Arial" w:cs="Arial"/>
                <w:b/>
                <w:sz w:val="18"/>
                <w:szCs w:val="18"/>
              </w:rPr>
              <w:t>3</w:t>
            </w:r>
          </w:p>
        </w:tc>
        <w:tc>
          <w:tcPr>
            <w:tcW w:w="3720" w:type="dxa"/>
            <w:gridSpan w:val="7"/>
            <w:tcBorders>
              <w:right w:val="single" w:sz="4" w:space="0" w:color="auto"/>
            </w:tcBorders>
            <w:shd w:val="clear" w:color="auto" w:fill="CCCCCC"/>
            <w:vAlign w:val="center"/>
          </w:tcPr>
          <w:p w14:paraId="7E416A2A" w14:textId="77777777" w:rsidR="00060C71" w:rsidRPr="008621F0" w:rsidRDefault="00060C71" w:rsidP="00EC5997">
            <w:pPr>
              <w:spacing w:before="60" w:after="60"/>
              <w:jc w:val="center"/>
              <w:rPr>
                <w:rFonts w:ascii="Arial" w:hAnsi="Arial" w:cs="Arial"/>
                <w:b/>
                <w:sz w:val="18"/>
                <w:szCs w:val="18"/>
              </w:rPr>
            </w:pPr>
            <w:r>
              <w:rPr>
                <w:rFonts w:ascii="Arial" w:hAnsi="Arial" w:cs="Arial"/>
                <w:b/>
                <w:sz w:val="18"/>
                <w:szCs w:val="18"/>
              </w:rPr>
              <w:t xml:space="preserve">Initial </w:t>
            </w:r>
            <w:r w:rsidRPr="008621F0">
              <w:rPr>
                <w:rFonts w:ascii="Arial" w:hAnsi="Arial" w:cs="Arial"/>
                <w:b/>
                <w:sz w:val="18"/>
                <w:szCs w:val="18"/>
              </w:rPr>
              <w:t>Risk Level (A x B)</w:t>
            </w:r>
          </w:p>
        </w:tc>
        <w:tc>
          <w:tcPr>
            <w:tcW w:w="1260" w:type="dxa"/>
            <w:tcBorders>
              <w:right w:val="single" w:sz="4" w:space="0" w:color="auto"/>
            </w:tcBorders>
            <w:shd w:val="clear" w:color="auto" w:fill="FF0000"/>
            <w:vAlign w:val="center"/>
          </w:tcPr>
          <w:p w14:paraId="2E92C0A6" w14:textId="7620145E" w:rsidR="00060C71" w:rsidRPr="008621F0" w:rsidRDefault="00A9071B" w:rsidP="00EC5997">
            <w:pPr>
              <w:spacing w:before="60" w:after="60"/>
              <w:jc w:val="center"/>
              <w:rPr>
                <w:rFonts w:ascii="Arial" w:hAnsi="Arial" w:cs="Arial"/>
                <w:b/>
                <w:sz w:val="18"/>
                <w:szCs w:val="18"/>
              </w:rPr>
            </w:pPr>
            <w:r>
              <w:rPr>
                <w:rFonts w:ascii="Arial" w:hAnsi="Arial" w:cs="Arial"/>
                <w:b/>
                <w:sz w:val="18"/>
                <w:szCs w:val="18"/>
              </w:rPr>
              <w:t>9</w:t>
            </w:r>
          </w:p>
        </w:tc>
      </w:tr>
    </w:tbl>
    <w:p w14:paraId="38C94138" w14:textId="77777777" w:rsidR="00AE4258" w:rsidRPr="003A342E" w:rsidRDefault="00AE4258" w:rsidP="00EC5997">
      <w:pPr>
        <w:tabs>
          <w:tab w:val="left" w:pos="1100"/>
          <w:tab w:val="left" w:pos="2235"/>
          <w:tab w:val="left" w:pos="3228"/>
          <w:tab w:val="left" w:pos="8445"/>
          <w:tab w:val="left" w:pos="9606"/>
          <w:tab w:val="left" w:pos="10767"/>
        </w:tabs>
        <w:spacing w:before="60" w:after="60"/>
        <w:ind w:left="108"/>
        <w:rPr>
          <w:rFonts w:ascii="Arial" w:hAnsi="Arial" w:cs="Arial"/>
          <w:b/>
          <w:sz w:val="10"/>
          <w:szCs w:val="10"/>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7"/>
        <w:gridCol w:w="1183"/>
        <w:gridCol w:w="2580"/>
        <w:gridCol w:w="1440"/>
        <w:gridCol w:w="1140"/>
        <w:gridCol w:w="1616"/>
        <w:gridCol w:w="1024"/>
        <w:gridCol w:w="1080"/>
        <w:gridCol w:w="101"/>
        <w:gridCol w:w="1159"/>
      </w:tblGrid>
      <w:tr w:rsidR="003A342E" w:rsidRPr="008621F0" w14:paraId="548B21FF" w14:textId="77777777">
        <w:trPr>
          <w:cantSplit/>
          <w:trHeight w:val="108"/>
          <w:tblHeader/>
        </w:trPr>
        <w:tc>
          <w:tcPr>
            <w:tcW w:w="3960" w:type="dxa"/>
            <w:tcBorders>
              <w:top w:val="single" w:sz="4" w:space="0" w:color="auto"/>
              <w:left w:val="single" w:sz="4" w:space="0" w:color="auto"/>
              <w:right w:val="single" w:sz="4" w:space="0" w:color="auto"/>
            </w:tcBorders>
            <w:shd w:val="clear" w:color="auto" w:fill="CCCCCC"/>
            <w:vAlign w:val="center"/>
          </w:tcPr>
          <w:p w14:paraId="1BD7DC3C" w14:textId="77777777" w:rsidR="003A342E" w:rsidRPr="008621F0" w:rsidRDefault="003A342E" w:rsidP="003A342E">
            <w:pPr>
              <w:spacing w:before="60" w:after="60"/>
              <w:jc w:val="center"/>
              <w:rPr>
                <w:rFonts w:ascii="Arial" w:hAnsi="Arial" w:cs="Arial"/>
                <w:b/>
                <w:sz w:val="18"/>
                <w:szCs w:val="18"/>
              </w:rPr>
            </w:pPr>
            <w:r w:rsidRPr="008621F0">
              <w:rPr>
                <w:rFonts w:ascii="Arial" w:hAnsi="Arial" w:cs="Arial"/>
                <w:b/>
                <w:sz w:val="18"/>
                <w:szCs w:val="18"/>
              </w:rPr>
              <w:t>Hazard</w:t>
            </w:r>
          </w:p>
        </w:tc>
        <w:tc>
          <w:tcPr>
            <w:tcW w:w="378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4328A9F0" w14:textId="77777777" w:rsidR="003A342E" w:rsidRPr="008621F0" w:rsidRDefault="003A342E" w:rsidP="00AE4258">
            <w:pPr>
              <w:spacing w:before="60" w:after="60"/>
              <w:jc w:val="center"/>
              <w:rPr>
                <w:rFonts w:ascii="Arial" w:hAnsi="Arial" w:cs="Arial"/>
                <w:b/>
                <w:sz w:val="18"/>
                <w:szCs w:val="18"/>
              </w:rPr>
            </w:pPr>
            <w:r w:rsidRPr="008621F0">
              <w:rPr>
                <w:rFonts w:ascii="Arial" w:hAnsi="Arial" w:cs="Arial"/>
                <w:b/>
                <w:sz w:val="18"/>
                <w:szCs w:val="18"/>
              </w:rPr>
              <w:t>Control Measures</w:t>
            </w:r>
          </w:p>
        </w:tc>
        <w:tc>
          <w:tcPr>
            <w:tcW w:w="4196"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0A0C2240" w14:textId="77777777" w:rsidR="003A342E" w:rsidRPr="008621F0" w:rsidRDefault="003A342E" w:rsidP="00AE4258">
            <w:pPr>
              <w:spacing w:before="60" w:after="60"/>
              <w:jc w:val="center"/>
              <w:rPr>
                <w:rFonts w:ascii="Arial" w:hAnsi="Arial" w:cs="Arial"/>
                <w:b/>
                <w:sz w:val="18"/>
                <w:szCs w:val="18"/>
              </w:rPr>
            </w:pPr>
            <w:r w:rsidRPr="008621F0">
              <w:rPr>
                <w:rFonts w:ascii="Arial" w:hAnsi="Arial" w:cs="Arial"/>
                <w:b/>
                <w:sz w:val="18"/>
                <w:szCs w:val="18"/>
              </w:rPr>
              <w:t>Additional Control Measures</w:t>
            </w:r>
          </w:p>
        </w:tc>
        <w:tc>
          <w:tcPr>
            <w:tcW w:w="1024" w:type="dxa"/>
            <w:tcBorders>
              <w:top w:val="single" w:sz="4" w:space="0" w:color="auto"/>
              <w:left w:val="single" w:sz="4" w:space="0" w:color="auto"/>
              <w:right w:val="single" w:sz="4" w:space="0" w:color="auto"/>
            </w:tcBorders>
            <w:shd w:val="clear" w:color="auto" w:fill="CCCCCC"/>
            <w:vAlign w:val="center"/>
          </w:tcPr>
          <w:p w14:paraId="0E8A9E5C" w14:textId="77777777" w:rsidR="003A342E" w:rsidRPr="008621F0" w:rsidRDefault="003A342E" w:rsidP="00AE4258">
            <w:pPr>
              <w:spacing w:before="60" w:after="60"/>
              <w:jc w:val="center"/>
              <w:rPr>
                <w:rFonts w:ascii="Arial" w:hAnsi="Arial" w:cs="Arial"/>
                <w:b/>
                <w:sz w:val="18"/>
                <w:szCs w:val="18"/>
              </w:rPr>
            </w:pPr>
            <w:r w:rsidRPr="008621F0">
              <w:rPr>
                <w:rFonts w:ascii="Arial" w:hAnsi="Arial" w:cs="Arial"/>
                <w:b/>
                <w:sz w:val="18"/>
                <w:szCs w:val="18"/>
              </w:rPr>
              <w:t>Action By</w:t>
            </w:r>
          </w:p>
        </w:tc>
        <w:tc>
          <w:tcPr>
            <w:tcW w:w="1181" w:type="dxa"/>
            <w:gridSpan w:val="2"/>
            <w:tcBorders>
              <w:top w:val="single" w:sz="4" w:space="0" w:color="auto"/>
              <w:left w:val="single" w:sz="4" w:space="0" w:color="auto"/>
              <w:right w:val="single" w:sz="4" w:space="0" w:color="auto"/>
            </w:tcBorders>
            <w:shd w:val="clear" w:color="auto" w:fill="CCCCCC"/>
            <w:vAlign w:val="center"/>
          </w:tcPr>
          <w:p w14:paraId="76E9F03B" w14:textId="77777777" w:rsidR="003A342E" w:rsidRPr="008621F0" w:rsidRDefault="003A342E" w:rsidP="00AE4258">
            <w:pPr>
              <w:spacing w:before="60" w:after="60"/>
              <w:jc w:val="center"/>
              <w:rPr>
                <w:rFonts w:ascii="Arial" w:hAnsi="Arial" w:cs="Arial"/>
                <w:b/>
                <w:sz w:val="18"/>
                <w:szCs w:val="18"/>
              </w:rPr>
            </w:pPr>
            <w:r>
              <w:rPr>
                <w:rFonts w:ascii="Arial" w:hAnsi="Arial" w:cs="Arial"/>
                <w:b/>
                <w:sz w:val="18"/>
                <w:szCs w:val="18"/>
              </w:rPr>
              <w:t>Action Target Date</w:t>
            </w:r>
          </w:p>
        </w:tc>
        <w:tc>
          <w:tcPr>
            <w:tcW w:w="1159" w:type="dxa"/>
            <w:tcBorders>
              <w:top w:val="single" w:sz="4" w:space="0" w:color="auto"/>
              <w:left w:val="single" w:sz="4" w:space="0" w:color="auto"/>
              <w:right w:val="single" w:sz="4" w:space="0" w:color="auto"/>
            </w:tcBorders>
            <w:shd w:val="clear" w:color="auto" w:fill="CCCCCC"/>
            <w:vAlign w:val="center"/>
          </w:tcPr>
          <w:p w14:paraId="07B20C36" w14:textId="77777777" w:rsidR="003A342E" w:rsidRPr="008621F0" w:rsidRDefault="003A342E" w:rsidP="00AE4258">
            <w:pPr>
              <w:spacing w:before="60" w:after="60"/>
              <w:jc w:val="center"/>
              <w:rPr>
                <w:rFonts w:ascii="Arial" w:hAnsi="Arial" w:cs="Arial"/>
                <w:b/>
                <w:sz w:val="18"/>
                <w:szCs w:val="18"/>
              </w:rPr>
            </w:pPr>
            <w:r>
              <w:rPr>
                <w:rFonts w:ascii="Arial" w:hAnsi="Arial" w:cs="Arial"/>
                <w:b/>
                <w:sz w:val="18"/>
                <w:szCs w:val="18"/>
              </w:rPr>
              <w:t>Action Complete (Initial)</w:t>
            </w:r>
          </w:p>
        </w:tc>
      </w:tr>
      <w:tr w:rsidR="003A342E" w:rsidRPr="00C760A9" w14:paraId="34E1B2F9" w14:textId="77777777">
        <w:trPr>
          <w:trHeight w:val="70"/>
        </w:trPr>
        <w:tc>
          <w:tcPr>
            <w:tcW w:w="3960" w:type="dxa"/>
            <w:tcBorders>
              <w:left w:val="single" w:sz="4" w:space="0" w:color="auto"/>
              <w:right w:val="single" w:sz="4" w:space="0" w:color="auto"/>
            </w:tcBorders>
            <w:shd w:val="clear" w:color="auto" w:fill="auto"/>
          </w:tcPr>
          <w:p w14:paraId="78A41E2E" w14:textId="18A5DBB5" w:rsidR="00BC3836" w:rsidRPr="00C760A9" w:rsidRDefault="00EC6BF9" w:rsidP="00EC5997">
            <w:pPr>
              <w:spacing w:before="60" w:after="60"/>
              <w:rPr>
                <w:rFonts w:ascii="Arial" w:hAnsi="Arial" w:cs="Arial"/>
                <w:sz w:val="18"/>
                <w:szCs w:val="18"/>
              </w:rPr>
            </w:pPr>
            <w:r>
              <w:rPr>
                <w:rFonts w:ascii="Arial" w:hAnsi="Arial" w:cs="Arial"/>
                <w:sz w:val="18"/>
                <w:szCs w:val="18"/>
              </w:rPr>
              <w:t>Slips Trips and Falls</w:t>
            </w:r>
          </w:p>
        </w:tc>
        <w:tc>
          <w:tcPr>
            <w:tcW w:w="3780" w:type="dxa"/>
            <w:gridSpan w:val="3"/>
            <w:tcBorders>
              <w:left w:val="single" w:sz="4" w:space="0" w:color="auto"/>
            </w:tcBorders>
            <w:shd w:val="clear" w:color="auto" w:fill="auto"/>
          </w:tcPr>
          <w:p w14:paraId="1B261F5C" w14:textId="77777777" w:rsidR="001A2886" w:rsidRDefault="00587A55" w:rsidP="00EC5997">
            <w:pPr>
              <w:spacing w:before="60" w:after="60"/>
              <w:ind w:left="99"/>
              <w:rPr>
                <w:rFonts w:ascii="Arial" w:hAnsi="Arial" w:cs="Arial"/>
                <w:sz w:val="18"/>
                <w:szCs w:val="18"/>
              </w:rPr>
            </w:pPr>
            <w:r>
              <w:rPr>
                <w:rFonts w:ascii="Arial" w:hAnsi="Arial" w:cs="Arial"/>
                <w:sz w:val="18"/>
                <w:szCs w:val="18"/>
              </w:rPr>
              <w:t>All participants to wear suitable footwear for the activities taking place</w:t>
            </w:r>
          </w:p>
          <w:p w14:paraId="65408D67" w14:textId="77777777" w:rsidR="00587A55" w:rsidRDefault="00587A55" w:rsidP="00EC5997">
            <w:pPr>
              <w:spacing w:before="60" w:after="60"/>
              <w:ind w:left="99"/>
              <w:rPr>
                <w:rFonts w:ascii="Arial" w:hAnsi="Arial" w:cs="Arial"/>
                <w:sz w:val="18"/>
                <w:szCs w:val="18"/>
              </w:rPr>
            </w:pPr>
            <w:r>
              <w:rPr>
                <w:rFonts w:ascii="Arial" w:hAnsi="Arial" w:cs="Arial"/>
                <w:sz w:val="18"/>
                <w:szCs w:val="18"/>
              </w:rPr>
              <w:t>Where possible dedicated paths or walkways to be used</w:t>
            </w:r>
          </w:p>
          <w:p w14:paraId="4B26D627" w14:textId="42A0C3DD" w:rsidR="00587A55" w:rsidRPr="00C760A9" w:rsidRDefault="00587A55" w:rsidP="00EC5997">
            <w:pPr>
              <w:spacing w:before="60" w:after="60"/>
              <w:ind w:left="99"/>
              <w:rPr>
                <w:rFonts w:ascii="Arial" w:hAnsi="Arial" w:cs="Arial"/>
                <w:sz w:val="18"/>
                <w:szCs w:val="18"/>
              </w:rPr>
            </w:pPr>
            <w:r>
              <w:rPr>
                <w:rFonts w:ascii="Arial" w:hAnsi="Arial" w:cs="Arial"/>
                <w:sz w:val="18"/>
                <w:szCs w:val="18"/>
              </w:rPr>
              <w:t>If walking at night adequate lighting to be used to manage activities</w:t>
            </w:r>
            <w:r w:rsidR="00D252E2">
              <w:rPr>
                <w:rFonts w:ascii="Arial" w:hAnsi="Arial" w:cs="Arial"/>
                <w:sz w:val="18"/>
                <w:szCs w:val="18"/>
              </w:rPr>
              <w:t>, areas to be recced during daylight hours if possible to identify safe routes to take</w:t>
            </w:r>
          </w:p>
        </w:tc>
        <w:tc>
          <w:tcPr>
            <w:tcW w:w="4196" w:type="dxa"/>
            <w:gridSpan w:val="3"/>
            <w:shd w:val="clear" w:color="auto" w:fill="auto"/>
          </w:tcPr>
          <w:p w14:paraId="2B6A0430" w14:textId="77777777" w:rsidR="004E5ADA" w:rsidRDefault="00587A55" w:rsidP="00EC5997">
            <w:pPr>
              <w:spacing w:before="60" w:after="60"/>
              <w:ind w:left="99"/>
              <w:rPr>
                <w:rFonts w:ascii="Arial" w:hAnsi="Arial" w:cs="Arial"/>
                <w:sz w:val="18"/>
                <w:szCs w:val="18"/>
              </w:rPr>
            </w:pPr>
            <w:r>
              <w:rPr>
                <w:rFonts w:ascii="Arial" w:hAnsi="Arial" w:cs="Arial"/>
                <w:sz w:val="18"/>
                <w:szCs w:val="18"/>
              </w:rPr>
              <w:t xml:space="preserve">Any accidents are to be reported to the H&amp;S </w:t>
            </w:r>
            <w:r w:rsidR="00D252E2">
              <w:rPr>
                <w:rFonts w:ascii="Arial" w:hAnsi="Arial" w:cs="Arial"/>
                <w:sz w:val="18"/>
                <w:szCs w:val="18"/>
              </w:rPr>
              <w:t>M</w:t>
            </w:r>
            <w:r>
              <w:rPr>
                <w:rFonts w:ascii="Arial" w:hAnsi="Arial" w:cs="Arial"/>
                <w:sz w:val="18"/>
                <w:szCs w:val="18"/>
              </w:rPr>
              <w:t>anager</w:t>
            </w:r>
          </w:p>
          <w:p w14:paraId="2BF2715B" w14:textId="530455F7" w:rsidR="00862BAC" w:rsidRPr="00C760A9" w:rsidRDefault="00862BAC" w:rsidP="00EC5997">
            <w:pPr>
              <w:spacing w:before="60" w:after="60"/>
              <w:ind w:left="99"/>
              <w:rPr>
                <w:rFonts w:ascii="Arial" w:hAnsi="Arial" w:cs="Arial"/>
                <w:sz w:val="18"/>
                <w:szCs w:val="18"/>
              </w:rPr>
            </w:pPr>
            <w:r>
              <w:rPr>
                <w:rFonts w:ascii="Arial" w:hAnsi="Arial" w:cs="Arial"/>
                <w:sz w:val="18"/>
                <w:szCs w:val="18"/>
              </w:rPr>
              <w:t>First Aid kit to be carried at all times and trained first aider to be part of any group.</w:t>
            </w:r>
          </w:p>
        </w:tc>
        <w:tc>
          <w:tcPr>
            <w:tcW w:w="1024" w:type="dxa"/>
            <w:tcBorders>
              <w:right w:val="single" w:sz="4" w:space="0" w:color="auto"/>
            </w:tcBorders>
            <w:shd w:val="clear" w:color="auto" w:fill="auto"/>
          </w:tcPr>
          <w:p w14:paraId="0EF38C13" w14:textId="20C2A672" w:rsidR="00A9071B" w:rsidRPr="00C760A9" w:rsidRDefault="003E6CC6" w:rsidP="00EC5997">
            <w:pPr>
              <w:spacing w:before="60" w:after="60"/>
              <w:ind w:left="99"/>
              <w:rPr>
                <w:rFonts w:ascii="Arial" w:hAnsi="Arial" w:cs="Arial"/>
                <w:sz w:val="18"/>
                <w:szCs w:val="18"/>
              </w:rPr>
            </w:pPr>
            <w:r>
              <w:rPr>
                <w:rFonts w:ascii="Arial" w:hAnsi="Arial" w:cs="Arial"/>
                <w:sz w:val="16"/>
                <w:szCs w:val="16"/>
              </w:rPr>
              <w:t xml:space="preserve">Activity Lead </w:t>
            </w:r>
          </w:p>
        </w:tc>
        <w:tc>
          <w:tcPr>
            <w:tcW w:w="1181" w:type="dxa"/>
            <w:gridSpan w:val="2"/>
            <w:tcBorders>
              <w:left w:val="single" w:sz="4" w:space="0" w:color="auto"/>
              <w:right w:val="single" w:sz="4" w:space="0" w:color="auto"/>
            </w:tcBorders>
            <w:shd w:val="clear" w:color="auto" w:fill="auto"/>
          </w:tcPr>
          <w:p w14:paraId="30516A7A" w14:textId="5A775579" w:rsidR="003A342E" w:rsidRPr="00C760A9" w:rsidRDefault="0030060C" w:rsidP="00EC5997">
            <w:pPr>
              <w:spacing w:before="60" w:after="60"/>
              <w:ind w:left="99"/>
              <w:rPr>
                <w:rFonts w:ascii="Arial" w:hAnsi="Arial" w:cs="Arial"/>
                <w:sz w:val="18"/>
                <w:szCs w:val="18"/>
              </w:rPr>
            </w:pPr>
            <w:r>
              <w:rPr>
                <w:rFonts w:ascii="Arial" w:hAnsi="Arial" w:cs="Arial"/>
                <w:sz w:val="18"/>
                <w:szCs w:val="18"/>
              </w:rPr>
              <w:t>28</w:t>
            </w:r>
            <w:r w:rsidRPr="0030060C">
              <w:rPr>
                <w:rFonts w:ascii="Arial" w:hAnsi="Arial" w:cs="Arial"/>
                <w:sz w:val="18"/>
                <w:szCs w:val="18"/>
                <w:vertAlign w:val="superscript"/>
              </w:rPr>
              <w:t>th</w:t>
            </w:r>
            <w:r>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3E6E9F4A" w14:textId="77777777" w:rsidR="003A342E" w:rsidRPr="00C760A9" w:rsidRDefault="003A342E" w:rsidP="00EC5997">
            <w:pPr>
              <w:spacing w:before="60" w:after="60"/>
              <w:ind w:left="99"/>
              <w:rPr>
                <w:rFonts w:ascii="Arial" w:hAnsi="Arial" w:cs="Arial"/>
                <w:sz w:val="18"/>
                <w:szCs w:val="18"/>
              </w:rPr>
            </w:pPr>
          </w:p>
        </w:tc>
      </w:tr>
      <w:tr w:rsidR="003A342E" w:rsidRPr="00C760A9" w14:paraId="093D8C8C" w14:textId="77777777">
        <w:trPr>
          <w:trHeight w:val="70"/>
        </w:trPr>
        <w:tc>
          <w:tcPr>
            <w:tcW w:w="3960" w:type="dxa"/>
            <w:tcBorders>
              <w:left w:val="single" w:sz="4" w:space="0" w:color="auto"/>
              <w:right w:val="single" w:sz="4" w:space="0" w:color="auto"/>
            </w:tcBorders>
            <w:shd w:val="clear" w:color="auto" w:fill="auto"/>
          </w:tcPr>
          <w:p w14:paraId="0E50E9CC" w14:textId="43192CDC" w:rsidR="003A342E" w:rsidRPr="00C760A9" w:rsidRDefault="00EC6BF9" w:rsidP="00D97245">
            <w:pPr>
              <w:spacing w:before="60" w:after="60"/>
              <w:rPr>
                <w:rFonts w:ascii="Arial" w:hAnsi="Arial" w:cs="Arial"/>
                <w:sz w:val="18"/>
                <w:szCs w:val="18"/>
              </w:rPr>
            </w:pPr>
            <w:r>
              <w:rPr>
                <w:rFonts w:ascii="Arial" w:hAnsi="Arial" w:cs="Arial"/>
                <w:sz w:val="18"/>
                <w:szCs w:val="18"/>
              </w:rPr>
              <w:t>Getting lost</w:t>
            </w:r>
            <w:r w:rsidR="00D73FE5">
              <w:rPr>
                <w:rFonts w:ascii="Arial" w:hAnsi="Arial" w:cs="Arial"/>
                <w:sz w:val="18"/>
                <w:szCs w:val="18"/>
              </w:rPr>
              <w:t>/separation of groups</w:t>
            </w:r>
          </w:p>
        </w:tc>
        <w:tc>
          <w:tcPr>
            <w:tcW w:w="3780" w:type="dxa"/>
            <w:gridSpan w:val="3"/>
            <w:tcBorders>
              <w:left w:val="single" w:sz="4" w:space="0" w:color="auto"/>
            </w:tcBorders>
            <w:shd w:val="clear" w:color="auto" w:fill="auto"/>
          </w:tcPr>
          <w:p w14:paraId="52868606" w14:textId="562F4ADE" w:rsidR="003A342E" w:rsidRDefault="00E364F7" w:rsidP="00D97245">
            <w:pPr>
              <w:spacing w:before="60" w:after="60"/>
              <w:ind w:left="99"/>
              <w:rPr>
                <w:rFonts w:ascii="Arial" w:hAnsi="Arial" w:cs="Arial"/>
                <w:sz w:val="18"/>
                <w:szCs w:val="18"/>
              </w:rPr>
            </w:pPr>
            <w:r>
              <w:rPr>
                <w:rFonts w:ascii="Arial" w:hAnsi="Arial" w:cs="Arial"/>
                <w:sz w:val="18"/>
                <w:szCs w:val="18"/>
              </w:rPr>
              <w:t>Where possible the a</w:t>
            </w:r>
            <w:r w:rsidR="00D252E2">
              <w:rPr>
                <w:rFonts w:ascii="Arial" w:hAnsi="Arial" w:cs="Arial"/>
                <w:sz w:val="18"/>
                <w:szCs w:val="18"/>
              </w:rPr>
              <w:t>ctivity leader to recce areas during daylight hours and get prior knowledge of any areas that are being used.</w:t>
            </w:r>
          </w:p>
          <w:p w14:paraId="5125F141" w14:textId="0B7C6290" w:rsidR="00D252E2" w:rsidRPr="00C760A9" w:rsidRDefault="00D252E2" w:rsidP="00D97245">
            <w:pPr>
              <w:spacing w:before="60" w:after="60"/>
              <w:ind w:left="99"/>
              <w:rPr>
                <w:rFonts w:ascii="Arial" w:hAnsi="Arial" w:cs="Arial"/>
                <w:sz w:val="18"/>
                <w:szCs w:val="18"/>
              </w:rPr>
            </w:pPr>
            <w:r>
              <w:rPr>
                <w:rFonts w:ascii="Arial" w:hAnsi="Arial" w:cs="Arial"/>
                <w:sz w:val="18"/>
                <w:szCs w:val="18"/>
              </w:rPr>
              <w:t>Maps</w:t>
            </w:r>
            <w:r w:rsidR="00E364F7">
              <w:rPr>
                <w:rFonts w:ascii="Arial" w:hAnsi="Arial" w:cs="Arial"/>
                <w:sz w:val="18"/>
                <w:szCs w:val="18"/>
              </w:rPr>
              <w:t xml:space="preserve"> of the areas </w:t>
            </w:r>
            <w:r>
              <w:rPr>
                <w:rFonts w:ascii="Arial" w:hAnsi="Arial" w:cs="Arial"/>
                <w:sz w:val="18"/>
                <w:szCs w:val="18"/>
              </w:rPr>
              <w:t>and compass to be carried at all times by activity leader</w:t>
            </w:r>
            <w:r w:rsidR="00E364F7">
              <w:rPr>
                <w:rFonts w:ascii="Arial" w:hAnsi="Arial" w:cs="Arial"/>
                <w:sz w:val="18"/>
                <w:szCs w:val="18"/>
              </w:rPr>
              <w:t>.</w:t>
            </w:r>
          </w:p>
        </w:tc>
        <w:tc>
          <w:tcPr>
            <w:tcW w:w="4196" w:type="dxa"/>
            <w:gridSpan w:val="3"/>
            <w:shd w:val="clear" w:color="auto" w:fill="auto"/>
          </w:tcPr>
          <w:p w14:paraId="7E7E3DB2" w14:textId="77777777" w:rsidR="004E5ADA" w:rsidRDefault="00862BAC" w:rsidP="00D97245">
            <w:pPr>
              <w:spacing w:before="60" w:after="60"/>
              <w:ind w:left="99"/>
              <w:rPr>
                <w:rFonts w:ascii="Arial" w:hAnsi="Arial" w:cs="Arial"/>
                <w:sz w:val="18"/>
                <w:szCs w:val="18"/>
              </w:rPr>
            </w:pPr>
            <w:r>
              <w:rPr>
                <w:rFonts w:ascii="Arial" w:hAnsi="Arial" w:cs="Arial"/>
                <w:sz w:val="18"/>
                <w:szCs w:val="18"/>
              </w:rPr>
              <w:t>Wo</w:t>
            </w:r>
            <w:r w:rsidR="00D252E2">
              <w:rPr>
                <w:rFonts w:ascii="Arial" w:hAnsi="Arial" w:cs="Arial"/>
                <w:sz w:val="18"/>
                <w:szCs w:val="18"/>
              </w:rPr>
              <w:t>rking mobile phones to be carried at all times during activities</w:t>
            </w:r>
          </w:p>
          <w:p w14:paraId="37A522A8" w14:textId="563C5825" w:rsidR="00862BAC" w:rsidRPr="00C760A9" w:rsidRDefault="00862BAC" w:rsidP="00D97245">
            <w:pPr>
              <w:spacing w:before="60" w:after="60"/>
              <w:ind w:left="99"/>
              <w:rPr>
                <w:rFonts w:ascii="Arial" w:hAnsi="Arial" w:cs="Arial"/>
                <w:sz w:val="18"/>
                <w:szCs w:val="18"/>
              </w:rPr>
            </w:pPr>
            <w:r>
              <w:rPr>
                <w:rFonts w:ascii="Arial" w:hAnsi="Arial" w:cs="Arial"/>
                <w:sz w:val="18"/>
                <w:szCs w:val="18"/>
              </w:rPr>
              <w:t>Activity leader to be with each group while out in the field, if the larger group splits into separate groups there should be a competent leader responsible for each individual group of learners.</w:t>
            </w:r>
          </w:p>
        </w:tc>
        <w:tc>
          <w:tcPr>
            <w:tcW w:w="1024" w:type="dxa"/>
            <w:tcBorders>
              <w:right w:val="single" w:sz="4" w:space="0" w:color="auto"/>
            </w:tcBorders>
            <w:shd w:val="clear" w:color="auto" w:fill="auto"/>
          </w:tcPr>
          <w:p w14:paraId="552F4AEA" w14:textId="049E40B2" w:rsidR="003A342E" w:rsidRPr="00D304B8" w:rsidRDefault="00B1784E" w:rsidP="00D304B8">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1259E294" w14:textId="023A68EB" w:rsidR="003A342E" w:rsidRPr="00C760A9" w:rsidRDefault="0030060C" w:rsidP="00D97245">
            <w:pPr>
              <w:spacing w:before="60" w:after="60"/>
              <w:ind w:left="99"/>
              <w:rPr>
                <w:rFonts w:ascii="Arial" w:hAnsi="Arial" w:cs="Arial"/>
                <w:sz w:val="18"/>
                <w:szCs w:val="18"/>
              </w:rPr>
            </w:pPr>
            <w:r>
              <w:rPr>
                <w:rFonts w:ascii="Arial" w:hAnsi="Arial" w:cs="Arial"/>
                <w:sz w:val="18"/>
                <w:szCs w:val="18"/>
              </w:rPr>
              <w:t>28</w:t>
            </w:r>
            <w:r w:rsidRPr="0030060C">
              <w:rPr>
                <w:rFonts w:ascii="Arial" w:hAnsi="Arial" w:cs="Arial"/>
                <w:sz w:val="18"/>
                <w:szCs w:val="18"/>
                <w:vertAlign w:val="superscript"/>
              </w:rPr>
              <w:t>th</w:t>
            </w:r>
            <w:r>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1D560D00" w14:textId="77777777" w:rsidR="003A342E" w:rsidRPr="00C760A9" w:rsidRDefault="003A342E" w:rsidP="00D97245">
            <w:pPr>
              <w:spacing w:before="60" w:after="60"/>
              <w:ind w:left="99"/>
              <w:rPr>
                <w:rFonts w:ascii="Arial" w:hAnsi="Arial" w:cs="Arial"/>
                <w:sz w:val="18"/>
                <w:szCs w:val="18"/>
              </w:rPr>
            </w:pPr>
          </w:p>
        </w:tc>
      </w:tr>
      <w:tr w:rsidR="00165252" w:rsidRPr="00C760A9" w14:paraId="55A8D480" w14:textId="77777777">
        <w:trPr>
          <w:trHeight w:val="70"/>
        </w:trPr>
        <w:tc>
          <w:tcPr>
            <w:tcW w:w="3960" w:type="dxa"/>
            <w:tcBorders>
              <w:left w:val="single" w:sz="4" w:space="0" w:color="auto"/>
              <w:right w:val="single" w:sz="4" w:space="0" w:color="auto"/>
            </w:tcBorders>
            <w:shd w:val="clear" w:color="auto" w:fill="auto"/>
          </w:tcPr>
          <w:p w14:paraId="26D4E519" w14:textId="77777777" w:rsidR="00165252" w:rsidRDefault="00EC6BF9" w:rsidP="00D97245">
            <w:pPr>
              <w:spacing w:before="60" w:after="60"/>
              <w:rPr>
                <w:rFonts w:ascii="Arial" w:hAnsi="Arial" w:cs="Arial"/>
                <w:sz w:val="18"/>
                <w:szCs w:val="18"/>
              </w:rPr>
            </w:pPr>
            <w:r>
              <w:rPr>
                <w:rFonts w:ascii="Arial" w:hAnsi="Arial" w:cs="Arial"/>
                <w:sz w:val="18"/>
                <w:szCs w:val="18"/>
              </w:rPr>
              <w:t xml:space="preserve">Weather conditions causing injury/illness </w:t>
            </w:r>
          </w:p>
          <w:p w14:paraId="19459EA5" w14:textId="1D3574F7" w:rsidR="00EC6BF9" w:rsidRPr="00C760A9" w:rsidRDefault="00EC6BF9" w:rsidP="00D97245">
            <w:pPr>
              <w:spacing w:before="60" w:after="60"/>
              <w:rPr>
                <w:rFonts w:ascii="Arial" w:hAnsi="Arial" w:cs="Arial"/>
                <w:sz w:val="18"/>
                <w:szCs w:val="18"/>
              </w:rPr>
            </w:pPr>
          </w:p>
        </w:tc>
        <w:tc>
          <w:tcPr>
            <w:tcW w:w="3780" w:type="dxa"/>
            <w:gridSpan w:val="3"/>
            <w:tcBorders>
              <w:left w:val="single" w:sz="4" w:space="0" w:color="auto"/>
            </w:tcBorders>
            <w:shd w:val="clear" w:color="auto" w:fill="auto"/>
          </w:tcPr>
          <w:p w14:paraId="178D4901" w14:textId="77777777" w:rsidR="00A9071B" w:rsidRDefault="00862BAC" w:rsidP="00D97245">
            <w:pPr>
              <w:spacing w:before="60" w:after="60"/>
              <w:ind w:left="99"/>
              <w:rPr>
                <w:rFonts w:ascii="Arial" w:hAnsi="Arial" w:cs="Arial"/>
                <w:sz w:val="18"/>
                <w:szCs w:val="18"/>
              </w:rPr>
            </w:pPr>
            <w:r>
              <w:rPr>
                <w:rFonts w:ascii="Arial" w:hAnsi="Arial" w:cs="Arial"/>
                <w:sz w:val="18"/>
                <w:szCs w:val="18"/>
              </w:rPr>
              <w:t>Suitable clothing to be worn for the weather conditions that the activity is taking place in</w:t>
            </w:r>
          </w:p>
          <w:p w14:paraId="5B9BC029" w14:textId="77777777" w:rsidR="00F96409" w:rsidRDefault="00F96409" w:rsidP="00D97245">
            <w:pPr>
              <w:spacing w:before="60" w:after="60"/>
              <w:ind w:left="99"/>
              <w:rPr>
                <w:rFonts w:ascii="Arial" w:hAnsi="Arial" w:cs="Arial"/>
                <w:sz w:val="18"/>
                <w:szCs w:val="18"/>
              </w:rPr>
            </w:pPr>
            <w:r>
              <w:rPr>
                <w:rFonts w:ascii="Arial" w:hAnsi="Arial" w:cs="Arial"/>
                <w:sz w:val="18"/>
                <w:szCs w:val="18"/>
              </w:rPr>
              <w:t>Activity leaders to look at weather forecasts for during the activity and plan accordingly</w:t>
            </w:r>
          </w:p>
          <w:p w14:paraId="1EE3D3DE" w14:textId="1BCB712C" w:rsidR="00F96409" w:rsidRPr="00C760A9" w:rsidRDefault="00F96409" w:rsidP="00D97245">
            <w:pPr>
              <w:spacing w:before="60" w:after="60"/>
              <w:ind w:left="99"/>
              <w:rPr>
                <w:rFonts w:ascii="Arial" w:hAnsi="Arial" w:cs="Arial"/>
                <w:sz w:val="18"/>
                <w:szCs w:val="18"/>
              </w:rPr>
            </w:pPr>
            <w:r>
              <w:rPr>
                <w:rFonts w:ascii="Arial" w:hAnsi="Arial" w:cs="Arial"/>
                <w:sz w:val="18"/>
                <w:szCs w:val="18"/>
              </w:rPr>
              <w:lastRenderedPageBreak/>
              <w:t xml:space="preserve">Ample </w:t>
            </w:r>
            <w:r w:rsidR="009369CC">
              <w:rPr>
                <w:rFonts w:ascii="Arial" w:hAnsi="Arial" w:cs="Arial"/>
                <w:sz w:val="18"/>
                <w:szCs w:val="18"/>
              </w:rPr>
              <w:t xml:space="preserve">food and drink based on the weather conditions that will be prevalent during the activities to be carried </w:t>
            </w:r>
          </w:p>
        </w:tc>
        <w:tc>
          <w:tcPr>
            <w:tcW w:w="4196" w:type="dxa"/>
            <w:gridSpan w:val="3"/>
            <w:shd w:val="clear" w:color="auto" w:fill="auto"/>
          </w:tcPr>
          <w:p w14:paraId="47297EBC" w14:textId="77777777" w:rsidR="00B7649B" w:rsidRDefault="00F96409" w:rsidP="00F96409">
            <w:pPr>
              <w:spacing w:before="60" w:after="60"/>
              <w:rPr>
                <w:rFonts w:ascii="Arial" w:hAnsi="Arial" w:cs="Arial"/>
                <w:sz w:val="18"/>
                <w:szCs w:val="18"/>
              </w:rPr>
            </w:pPr>
            <w:r>
              <w:rPr>
                <w:rFonts w:ascii="Arial" w:hAnsi="Arial" w:cs="Arial"/>
                <w:sz w:val="18"/>
                <w:szCs w:val="18"/>
              </w:rPr>
              <w:lastRenderedPageBreak/>
              <w:t>Participants to take regular breaks for rehydration</w:t>
            </w:r>
          </w:p>
          <w:p w14:paraId="2543C0C5" w14:textId="2A5C6FBB" w:rsidR="00F96409" w:rsidRPr="00C760A9" w:rsidRDefault="00F96409" w:rsidP="00F96409">
            <w:pPr>
              <w:spacing w:before="60" w:after="60"/>
              <w:rPr>
                <w:rFonts w:ascii="Arial" w:hAnsi="Arial" w:cs="Arial"/>
                <w:sz w:val="18"/>
                <w:szCs w:val="18"/>
              </w:rPr>
            </w:pPr>
            <w:r>
              <w:rPr>
                <w:rFonts w:ascii="Arial" w:hAnsi="Arial" w:cs="Arial"/>
                <w:sz w:val="18"/>
                <w:szCs w:val="18"/>
              </w:rPr>
              <w:t xml:space="preserve">If weather conditions deteriorate during the activity leaders to </w:t>
            </w:r>
            <w:proofErr w:type="gramStart"/>
            <w:r>
              <w:rPr>
                <w:rFonts w:ascii="Arial" w:hAnsi="Arial" w:cs="Arial"/>
                <w:sz w:val="18"/>
                <w:szCs w:val="18"/>
              </w:rPr>
              <w:t>make a decision</w:t>
            </w:r>
            <w:proofErr w:type="gramEnd"/>
            <w:r>
              <w:rPr>
                <w:rFonts w:ascii="Arial" w:hAnsi="Arial" w:cs="Arial"/>
                <w:sz w:val="18"/>
                <w:szCs w:val="18"/>
              </w:rPr>
              <w:t xml:space="preserve"> on continuing </w:t>
            </w:r>
            <w:r>
              <w:rPr>
                <w:rFonts w:ascii="Arial" w:hAnsi="Arial" w:cs="Arial"/>
                <w:sz w:val="18"/>
                <w:szCs w:val="18"/>
              </w:rPr>
              <w:lastRenderedPageBreak/>
              <w:t xml:space="preserve">with the activity or cancelling and </w:t>
            </w:r>
            <w:proofErr w:type="spellStart"/>
            <w:r>
              <w:rPr>
                <w:rFonts w:ascii="Arial" w:hAnsi="Arial" w:cs="Arial"/>
                <w:sz w:val="18"/>
                <w:szCs w:val="18"/>
              </w:rPr>
              <w:t>returing</w:t>
            </w:r>
            <w:proofErr w:type="spellEnd"/>
            <w:r>
              <w:rPr>
                <w:rFonts w:ascii="Arial" w:hAnsi="Arial" w:cs="Arial"/>
                <w:sz w:val="18"/>
                <w:szCs w:val="18"/>
              </w:rPr>
              <w:t xml:space="preserve"> to the centre.</w:t>
            </w:r>
          </w:p>
        </w:tc>
        <w:tc>
          <w:tcPr>
            <w:tcW w:w="1024" w:type="dxa"/>
            <w:tcBorders>
              <w:right w:val="single" w:sz="4" w:space="0" w:color="auto"/>
            </w:tcBorders>
            <w:shd w:val="clear" w:color="auto" w:fill="auto"/>
          </w:tcPr>
          <w:p w14:paraId="3347063B" w14:textId="58A4FCCB" w:rsidR="00165252" w:rsidRPr="00D304B8" w:rsidRDefault="00B1784E" w:rsidP="00D304B8">
            <w:pPr>
              <w:spacing w:before="60" w:after="60"/>
              <w:ind w:left="99"/>
              <w:rPr>
                <w:rFonts w:ascii="Arial" w:hAnsi="Arial" w:cs="Arial"/>
                <w:sz w:val="16"/>
                <w:szCs w:val="16"/>
              </w:rPr>
            </w:pPr>
            <w:r>
              <w:rPr>
                <w:rFonts w:ascii="Arial" w:hAnsi="Arial" w:cs="Arial"/>
                <w:sz w:val="16"/>
                <w:szCs w:val="16"/>
              </w:rPr>
              <w:lastRenderedPageBreak/>
              <w:t>Activity Lead</w:t>
            </w:r>
          </w:p>
        </w:tc>
        <w:tc>
          <w:tcPr>
            <w:tcW w:w="1181" w:type="dxa"/>
            <w:gridSpan w:val="2"/>
            <w:tcBorders>
              <w:left w:val="single" w:sz="4" w:space="0" w:color="auto"/>
              <w:right w:val="single" w:sz="4" w:space="0" w:color="auto"/>
            </w:tcBorders>
            <w:shd w:val="clear" w:color="auto" w:fill="auto"/>
          </w:tcPr>
          <w:p w14:paraId="46C6D5E8" w14:textId="1053B0BB" w:rsidR="00165252" w:rsidRPr="00C760A9" w:rsidRDefault="0030060C" w:rsidP="00D97245">
            <w:pPr>
              <w:spacing w:before="60" w:after="60"/>
              <w:ind w:left="99"/>
              <w:rPr>
                <w:rFonts w:ascii="Arial" w:hAnsi="Arial" w:cs="Arial"/>
                <w:sz w:val="18"/>
                <w:szCs w:val="18"/>
              </w:rPr>
            </w:pPr>
            <w:r>
              <w:rPr>
                <w:rFonts w:ascii="Arial" w:hAnsi="Arial" w:cs="Arial"/>
                <w:sz w:val="18"/>
                <w:szCs w:val="18"/>
              </w:rPr>
              <w:t>28</w:t>
            </w:r>
            <w:r w:rsidRPr="0030060C">
              <w:rPr>
                <w:rFonts w:ascii="Arial" w:hAnsi="Arial" w:cs="Arial"/>
                <w:sz w:val="18"/>
                <w:szCs w:val="18"/>
                <w:vertAlign w:val="superscript"/>
              </w:rPr>
              <w:t>th</w:t>
            </w:r>
            <w:r>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55090244" w14:textId="77777777" w:rsidR="00165252" w:rsidRPr="00C760A9" w:rsidRDefault="00165252" w:rsidP="00D97245">
            <w:pPr>
              <w:spacing w:before="60" w:after="60"/>
              <w:ind w:left="99"/>
              <w:rPr>
                <w:rFonts w:ascii="Arial" w:hAnsi="Arial" w:cs="Arial"/>
                <w:sz w:val="18"/>
                <w:szCs w:val="18"/>
              </w:rPr>
            </w:pPr>
          </w:p>
        </w:tc>
      </w:tr>
      <w:tr w:rsidR="0030060C" w:rsidRPr="00C760A9" w14:paraId="14D819A5" w14:textId="77777777">
        <w:trPr>
          <w:trHeight w:val="70"/>
        </w:trPr>
        <w:tc>
          <w:tcPr>
            <w:tcW w:w="3960" w:type="dxa"/>
            <w:tcBorders>
              <w:left w:val="single" w:sz="4" w:space="0" w:color="auto"/>
              <w:right w:val="single" w:sz="4" w:space="0" w:color="auto"/>
            </w:tcBorders>
            <w:shd w:val="clear" w:color="auto" w:fill="auto"/>
          </w:tcPr>
          <w:p w14:paraId="75E928E0" w14:textId="6C13C563" w:rsidR="0030060C" w:rsidRDefault="0030060C" w:rsidP="0030060C">
            <w:pPr>
              <w:spacing w:before="60" w:after="60"/>
              <w:rPr>
                <w:rFonts w:ascii="Arial" w:hAnsi="Arial" w:cs="Arial"/>
                <w:sz w:val="18"/>
                <w:szCs w:val="18"/>
              </w:rPr>
            </w:pPr>
            <w:r>
              <w:rPr>
                <w:rFonts w:ascii="Arial" w:hAnsi="Arial" w:cs="Arial"/>
                <w:sz w:val="18"/>
                <w:szCs w:val="18"/>
              </w:rPr>
              <w:t>Road traffic accident</w:t>
            </w:r>
          </w:p>
        </w:tc>
        <w:tc>
          <w:tcPr>
            <w:tcW w:w="3780" w:type="dxa"/>
            <w:gridSpan w:val="3"/>
            <w:tcBorders>
              <w:left w:val="single" w:sz="4" w:space="0" w:color="auto"/>
            </w:tcBorders>
            <w:shd w:val="clear" w:color="auto" w:fill="auto"/>
          </w:tcPr>
          <w:p w14:paraId="0CD201C1" w14:textId="07999AC4" w:rsidR="0030060C" w:rsidRDefault="0030060C" w:rsidP="0030060C">
            <w:pPr>
              <w:spacing w:before="60" w:after="60"/>
              <w:ind w:left="99"/>
              <w:rPr>
                <w:rFonts w:ascii="Arial" w:hAnsi="Arial" w:cs="Arial"/>
                <w:sz w:val="18"/>
                <w:szCs w:val="18"/>
              </w:rPr>
            </w:pPr>
            <w:r>
              <w:rPr>
                <w:rFonts w:ascii="Arial" w:hAnsi="Arial" w:cs="Arial"/>
                <w:sz w:val="18"/>
                <w:szCs w:val="18"/>
              </w:rPr>
              <w:t xml:space="preserve">If transportation is to be used to get learners and staff to and from the </w:t>
            </w:r>
            <w:proofErr w:type="gramStart"/>
            <w:r>
              <w:rPr>
                <w:rFonts w:ascii="Arial" w:hAnsi="Arial" w:cs="Arial"/>
                <w:sz w:val="18"/>
                <w:szCs w:val="18"/>
              </w:rPr>
              <w:t>activity</w:t>
            </w:r>
            <w:proofErr w:type="gramEnd"/>
            <w:r>
              <w:rPr>
                <w:rFonts w:ascii="Arial" w:hAnsi="Arial" w:cs="Arial"/>
                <w:sz w:val="18"/>
                <w:szCs w:val="18"/>
              </w:rPr>
              <w:t xml:space="preserve"> then the company providing this must eb checked for the correct documentation and insurances before signing any contracts – this must include driver documentation</w:t>
            </w:r>
          </w:p>
        </w:tc>
        <w:tc>
          <w:tcPr>
            <w:tcW w:w="4196" w:type="dxa"/>
            <w:gridSpan w:val="3"/>
            <w:shd w:val="clear" w:color="auto" w:fill="auto"/>
          </w:tcPr>
          <w:p w14:paraId="3233AF93" w14:textId="4BE03288" w:rsidR="0030060C" w:rsidRDefault="0030060C" w:rsidP="0030060C">
            <w:pPr>
              <w:spacing w:before="60" w:after="60"/>
              <w:ind w:left="99"/>
              <w:rPr>
                <w:rFonts w:ascii="Arial" w:hAnsi="Arial" w:cs="Arial"/>
                <w:sz w:val="18"/>
                <w:szCs w:val="18"/>
              </w:rPr>
            </w:pPr>
            <w:r>
              <w:rPr>
                <w:rFonts w:ascii="Arial" w:hAnsi="Arial" w:cs="Arial"/>
                <w:sz w:val="18"/>
                <w:szCs w:val="18"/>
              </w:rPr>
              <w:t>Any person/s travelling in 3</w:t>
            </w:r>
            <w:r w:rsidRPr="009369CC">
              <w:rPr>
                <w:rFonts w:ascii="Arial" w:hAnsi="Arial" w:cs="Arial"/>
                <w:sz w:val="18"/>
                <w:szCs w:val="18"/>
                <w:vertAlign w:val="superscript"/>
              </w:rPr>
              <w:t>rd</w:t>
            </w:r>
            <w:r>
              <w:rPr>
                <w:rFonts w:ascii="Arial" w:hAnsi="Arial" w:cs="Arial"/>
                <w:sz w:val="18"/>
                <w:szCs w:val="18"/>
              </w:rPr>
              <w:t xml:space="preserve"> party vehicles must abide by any rules in place to ensure their safety – wearing of seatbelts etc.</w:t>
            </w:r>
          </w:p>
          <w:p w14:paraId="6F99FDA3" w14:textId="77E93392" w:rsidR="0030060C" w:rsidRDefault="0030060C" w:rsidP="0030060C">
            <w:pPr>
              <w:spacing w:before="60" w:after="60"/>
              <w:ind w:left="99"/>
              <w:rPr>
                <w:rFonts w:ascii="Arial" w:hAnsi="Arial" w:cs="Arial"/>
                <w:sz w:val="18"/>
                <w:szCs w:val="18"/>
              </w:rPr>
            </w:pPr>
            <w:r>
              <w:rPr>
                <w:rFonts w:ascii="Arial" w:hAnsi="Arial" w:cs="Arial"/>
                <w:sz w:val="18"/>
                <w:szCs w:val="18"/>
              </w:rPr>
              <w:t>Any staff who want to transport learners must have the correct insurances in place beforehand.</w:t>
            </w:r>
          </w:p>
        </w:tc>
        <w:tc>
          <w:tcPr>
            <w:tcW w:w="1024" w:type="dxa"/>
            <w:tcBorders>
              <w:right w:val="single" w:sz="4" w:space="0" w:color="auto"/>
            </w:tcBorders>
            <w:shd w:val="clear" w:color="auto" w:fill="auto"/>
          </w:tcPr>
          <w:p w14:paraId="01A43CB9" w14:textId="297CBDBB"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14BA24E8" w14:textId="4B944F24" w:rsidR="0030060C" w:rsidRPr="00C760A9" w:rsidRDefault="0030060C" w:rsidP="0030060C">
            <w:pPr>
              <w:spacing w:before="60" w:after="60"/>
              <w:ind w:left="99"/>
              <w:rPr>
                <w:rFonts w:ascii="Arial" w:hAnsi="Arial" w:cs="Arial"/>
                <w:sz w:val="18"/>
                <w:szCs w:val="18"/>
              </w:rPr>
            </w:pPr>
            <w:r w:rsidRPr="00DC4EF1">
              <w:rPr>
                <w:rFonts w:ascii="Arial" w:hAnsi="Arial" w:cs="Arial"/>
                <w:sz w:val="18"/>
                <w:szCs w:val="18"/>
              </w:rPr>
              <w:t>28</w:t>
            </w:r>
            <w:r w:rsidRPr="00DC4EF1">
              <w:rPr>
                <w:rFonts w:ascii="Arial" w:hAnsi="Arial" w:cs="Arial"/>
                <w:sz w:val="18"/>
                <w:szCs w:val="18"/>
                <w:vertAlign w:val="superscript"/>
              </w:rPr>
              <w:t>th</w:t>
            </w:r>
            <w:r w:rsidRPr="00DC4EF1">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44268564" w14:textId="77777777" w:rsidR="0030060C" w:rsidRPr="00C760A9" w:rsidRDefault="0030060C" w:rsidP="0030060C">
            <w:pPr>
              <w:spacing w:before="60" w:after="60"/>
              <w:ind w:left="99"/>
              <w:rPr>
                <w:rFonts w:ascii="Arial" w:hAnsi="Arial" w:cs="Arial"/>
                <w:sz w:val="18"/>
                <w:szCs w:val="18"/>
              </w:rPr>
            </w:pPr>
          </w:p>
        </w:tc>
      </w:tr>
      <w:tr w:rsidR="0030060C" w:rsidRPr="00C760A9" w14:paraId="29062BFB" w14:textId="77777777">
        <w:trPr>
          <w:trHeight w:val="70"/>
        </w:trPr>
        <w:tc>
          <w:tcPr>
            <w:tcW w:w="3960" w:type="dxa"/>
            <w:tcBorders>
              <w:left w:val="single" w:sz="4" w:space="0" w:color="auto"/>
              <w:right w:val="single" w:sz="4" w:space="0" w:color="auto"/>
            </w:tcBorders>
            <w:shd w:val="clear" w:color="auto" w:fill="auto"/>
          </w:tcPr>
          <w:p w14:paraId="21A1DADB" w14:textId="7422FBFF" w:rsidR="0030060C" w:rsidRPr="00C760A9" w:rsidRDefault="0030060C" w:rsidP="0030060C">
            <w:pPr>
              <w:spacing w:before="60" w:after="60"/>
              <w:rPr>
                <w:rFonts w:ascii="Arial" w:hAnsi="Arial" w:cs="Arial"/>
                <w:sz w:val="18"/>
                <w:szCs w:val="18"/>
              </w:rPr>
            </w:pPr>
            <w:r>
              <w:rPr>
                <w:rFonts w:ascii="Arial" w:hAnsi="Arial" w:cs="Arial"/>
                <w:sz w:val="18"/>
                <w:szCs w:val="18"/>
              </w:rPr>
              <w:t>Burns/scalds/minor cuts from use of equipment</w:t>
            </w:r>
          </w:p>
        </w:tc>
        <w:tc>
          <w:tcPr>
            <w:tcW w:w="3780" w:type="dxa"/>
            <w:gridSpan w:val="3"/>
            <w:tcBorders>
              <w:left w:val="single" w:sz="4" w:space="0" w:color="auto"/>
            </w:tcBorders>
            <w:shd w:val="clear" w:color="auto" w:fill="auto"/>
          </w:tcPr>
          <w:p w14:paraId="0F977E11" w14:textId="7EA279F3" w:rsidR="0030060C" w:rsidRDefault="0030060C" w:rsidP="0030060C">
            <w:pPr>
              <w:spacing w:before="60" w:after="60"/>
              <w:ind w:left="99"/>
              <w:rPr>
                <w:rFonts w:ascii="Arial" w:hAnsi="Arial" w:cs="Arial"/>
                <w:sz w:val="18"/>
                <w:szCs w:val="18"/>
              </w:rPr>
            </w:pPr>
            <w:r>
              <w:rPr>
                <w:rFonts w:ascii="Arial" w:hAnsi="Arial" w:cs="Arial"/>
                <w:sz w:val="18"/>
                <w:szCs w:val="18"/>
              </w:rPr>
              <w:t>Only trained staff trained to use any equipment during the activity/exercise</w:t>
            </w:r>
          </w:p>
          <w:p w14:paraId="5955D5C1" w14:textId="57833A32" w:rsidR="0030060C" w:rsidRPr="00C760A9" w:rsidRDefault="0030060C" w:rsidP="0030060C">
            <w:pPr>
              <w:spacing w:before="60" w:after="60"/>
              <w:ind w:left="99"/>
              <w:rPr>
                <w:rFonts w:ascii="Arial" w:hAnsi="Arial" w:cs="Arial"/>
                <w:sz w:val="18"/>
                <w:szCs w:val="18"/>
              </w:rPr>
            </w:pPr>
            <w:r>
              <w:rPr>
                <w:rFonts w:ascii="Arial" w:hAnsi="Arial" w:cs="Arial"/>
                <w:sz w:val="18"/>
                <w:szCs w:val="18"/>
              </w:rPr>
              <w:t>Hot liquids/food only to be dispensed into suitable containers</w:t>
            </w:r>
          </w:p>
        </w:tc>
        <w:tc>
          <w:tcPr>
            <w:tcW w:w="4196" w:type="dxa"/>
            <w:gridSpan w:val="3"/>
            <w:shd w:val="clear" w:color="auto" w:fill="auto"/>
          </w:tcPr>
          <w:p w14:paraId="4CF630EB" w14:textId="31BAECEB" w:rsidR="0030060C" w:rsidRPr="00C760A9" w:rsidRDefault="0030060C" w:rsidP="0030060C">
            <w:pPr>
              <w:spacing w:before="60" w:after="60"/>
              <w:ind w:left="99"/>
              <w:rPr>
                <w:rFonts w:ascii="Arial" w:hAnsi="Arial" w:cs="Arial"/>
                <w:sz w:val="18"/>
                <w:szCs w:val="18"/>
              </w:rPr>
            </w:pPr>
            <w:r w:rsidRPr="003413A7">
              <w:rPr>
                <w:rFonts w:ascii="Arial" w:hAnsi="Arial" w:cs="Arial"/>
                <w:sz w:val="18"/>
                <w:szCs w:val="18"/>
              </w:rPr>
              <w:t>First Aid kit to be carried at all times and trained first aider to be part of any group</w:t>
            </w:r>
          </w:p>
        </w:tc>
        <w:tc>
          <w:tcPr>
            <w:tcW w:w="1024" w:type="dxa"/>
            <w:tcBorders>
              <w:right w:val="single" w:sz="4" w:space="0" w:color="auto"/>
            </w:tcBorders>
            <w:shd w:val="clear" w:color="auto" w:fill="auto"/>
          </w:tcPr>
          <w:p w14:paraId="1BBF7F1D" w14:textId="49FA5D7F"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1C7C49EA" w14:textId="6DC3AACA" w:rsidR="0030060C" w:rsidRPr="00C760A9" w:rsidRDefault="0030060C" w:rsidP="0030060C">
            <w:pPr>
              <w:spacing w:before="60" w:after="60"/>
              <w:ind w:left="99"/>
              <w:rPr>
                <w:rFonts w:ascii="Arial" w:hAnsi="Arial" w:cs="Arial"/>
                <w:sz w:val="18"/>
                <w:szCs w:val="18"/>
              </w:rPr>
            </w:pPr>
            <w:r w:rsidRPr="00DC4EF1">
              <w:rPr>
                <w:rFonts w:ascii="Arial" w:hAnsi="Arial" w:cs="Arial"/>
                <w:sz w:val="18"/>
                <w:szCs w:val="18"/>
              </w:rPr>
              <w:t>28</w:t>
            </w:r>
            <w:r w:rsidRPr="00DC4EF1">
              <w:rPr>
                <w:rFonts w:ascii="Arial" w:hAnsi="Arial" w:cs="Arial"/>
                <w:sz w:val="18"/>
                <w:szCs w:val="18"/>
                <w:vertAlign w:val="superscript"/>
              </w:rPr>
              <w:t>th</w:t>
            </w:r>
            <w:r w:rsidRPr="00DC4EF1">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672C4955" w14:textId="77777777" w:rsidR="0030060C" w:rsidRPr="00C760A9" w:rsidRDefault="0030060C" w:rsidP="0030060C">
            <w:pPr>
              <w:spacing w:before="60" w:after="60"/>
              <w:ind w:left="99"/>
              <w:rPr>
                <w:rFonts w:ascii="Arial" w:hAnsi="Arial" w:cs="Arial"/>
                <w:sz w:val="18"/>
                <w:szCs w:val="18"/>
              </w:rPr>
            </w:pPr>
          </w:p>
        </w:tc>
      </w:tr>
      <w:tr w:rsidR="0030060C" w:rsidRPr="00C760A9" w14:paraId="613F38DF" w14:textId="77777777">
        <w:trPr>
          <w:trHeight w:val="70"/>
        </w:trPr>
        <w:tc>
          <w:tcPr>
            <w:tcW w:w="3960" w:type="dxa"/>
            <w:tcBorders>
              <w:left w:val="single" w:sz="4" w:space="0" w:color="auto"/>
              <w:right w:val="single" w:sz="4" w:space="0" w:color="auto"/>
            </w:tcBorders>
            <w:shd w:val="clear" w:color="auto" w:fill="auto"/>
          </w:tcPr>
          <w:p w14:paraId="72A1093A" w14:textId="12A8E92E" w:rsidR="0030060C" w:rsidRDefault="0030060C" w:rsidP="0030060C">
            <w:pPr>
              <w:spacing w:before="60" w:after="60"/>
              <w:rPr>
                <w:rFonts w:ascii="Arial" w:hAnsi="Arial" w:cs="Arial"/>
                <w:sz w:val="18"/>
                <w:szCs w:val="18"/>
              </w:rPr>
            </w:pPr>
            <w:r>
              <w:rPr>
                <w:rFonts w:ascii="Arial" w:hAnsi="Arial" w:cs="Arial"/>
                <w:sz w:val="18"/>
                <w:szCs w:val="18"/>
              </w:rPr>
              <w:t>Existing medical conditions</w:t>
            </w:r>
          </w:p>
        </w:tc>
        <w:tc>
          <w:tcPr>
            <w:tcW w:w="3780" w:type="dxa"/>
            <w:gridSpan w:val="3"/>
            <w:tcBorders>
              <w:left w:val="single" w:sz="4" w:space="0" w:color="auto"/>
            </w:tcBorders>
            <w:shd w:val="clear" w:color="auto" w:fill="auto"/>
          </w:tcPr>
          <w:p w14:paraId="5B0CDE47" w14:textId="343BEAE1" w:rsidR="0030060C" w:rsidRDefault="0030060C" w:rsidP="0030060C">
            <w:pPr>
              <w:spacing w:before="60" w:after="60"/>
              <w:ind w:left="99"/>
              <w:rPr>
                <w:rFonts w:ascii="Arial" w:hAnsi="Arial" w:cs="Arial"/>
                <w:sz w:val="18"/>
                <w:szCs w:val="18"/>
              </w:rPr>
            </w:pPr>
            <w:r>
              <w:rPr>
                <w:rFonts w:ascii="Arial" w:hAnsi="Arial" w:cs="Arial"/>
                <w:sz w:val="18"/>
                <w:szCs w:val="18"/>
              </w:rPr>
              <w:t>All participants to make any activity leaders aware of any existing medical conditions prior to the field activities taking place including the use of any medication required in the event of an incident (</w:t>
            </w:r>
            <w:proofErr w:type="spellStart"/>
            <w:r>
              <w:rPr>
                <w:rFonts w:ascii="Arial" w:hAnsi="Arial" w:cs="Arial"/>
                <w:sz w:val="18"/>
                <w:szCs w:val="18"/>
              </w:rPr>
              <w:t>epipen</w:t>
            </w:r>
            <w:proofErr w:type="spellEnd"/>
            <w:r>
              <w:rPr>
                <w:rFonts w:ascii="Arial" w:hAnsi="Arial" w:cs="Arial"/>
                <w:sz w:val="18"/>
                <w:szCs w:val="18"/>
              </w:rPr>
              <w:t xml:space="preserve"> etc.)</w:t>
            </w:r>
          </w:p>
          <w:p w14:paraId="26EBF9B9" w14:textId="11F765E6" w:rsidR="0030060C" w:rsidRPr="00C760A9" w:rsidRDefault="0030060C" w:rsidP="0030060C">
            <w:pPr>
              <w:spacing w:before="60" w:after="60"/>
              <w:ind w:left="99"/>
              <w:rPr>
                <w:rFonts w:ascii="Arial" w:hAnsi="Arial" w:cs="Arial"/>
                <w:sz w:val="18"/>
                <w:szCs w:val="18"/>
              </w:rPr>
            </w:pPr>
          </w:p>
        </w:tc>
        <w:tc>
          <w:tcPr>
            <w:tcW w:w="4196" w:type="dxa"/>
            <w:gridSpan w:val="3"/>
            <w:shd w:val="clear" w:color="auto" w:fill="auto"/>
          </w:tcPr>
          <w:p w14:paraId="45D7E73A" w14:textId="0F1AF0E8" w:rsidR="0030060C" w:rsidRPr="00C760A9" w:rsidRDefault="0030060C" w:rsidP="0030060C">
            <w:pPr>
              <w:spacing w:before="60" w:after="60"/>
              <w:ind w:left="99"/>
              <w:rPr>
                <w:rFonts w:ascii="Arial" w:hAnsi="Arial" w:cs="Arial"/>
                <w:sz w:val="18"/>
                <w:szCs w:val="18"/>
              </w:rPr>
            </w:pPr>
            <w:r>
              <w:rPr>
                <w:rFonts w:ascii="Arial" w:hAnsi="Arial" w:cs="Arial"/>
                <w:sz w:val="18"/>
                <w:szCs w:val="18"/>
              </w:rPr>
              <w:t xml:space="preserve">Any food allergies </w:t>
            </w:r>
            <w:proofErr w:type="spellStart"/>
            <w:r>
              <w:rPr>
                <w:rFonts w:ascii="Arial" w:hAnsi="Arial" w:cs="Arial"/>
                <w:sz w:val="18"/>
                <w:szCs w:val="18"/>
              </w:rPr>
              <w:t>muist</w:t>
            </w:r>
            <w:proofErr w:type="spellEnd"/>
            <w:r>
              <w:rPr>
                <w:rFonts w:ascii="Arial" w:hAnsi="Arial" w:cs="Arial"/>
                <w:sz w:val="18"/>
                <w:szCs w:val="18"/>
              </w:rPr>
              <w:t xml:space="preserve"> be disclosed prior to the activities taking place.</w:t>
            </w:r>
          </w:p>
        </w:tc>
        <w:tc>
          <w:tcPr>
            <w:tcW w:w="1024" w:type="dxa"/>
            <w:tcBorders>
              <w:right w:val="single" w:sz="4" w:space="0" w:color="auto"/>
            </w:tcBorders>
            <w:shd w:val="clear" w:color="auto" w:fill="auto"/>
          </w:tcPr>
          <w:p w14:paraId="06CE7EAE" w14:textId="44409EEA"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3ADE8E30" w14:textId="22AE9BB4" w:rsidR="0030060C" w:rsidRDefault="0030060C" w:rsidP="0030060C">
            <w:pPr>
              <w:spacing w:before="60" w:after="60"/>
              <w:ind w:left="99"/>
              <w:rPr>
                <w:rFonts w:ascii="Arial" w:hAnsi="Arial" w:cs="Arial"/>
                <w:sz w:val="18"/>
                <w:szCs w:val="18"/>
              </w:rPr>
            </w:pPr>
            <w:r w:rsidRPr="00E06158">
              <w:rPr>
                <w:rFonts w:ascii="Arial" w:hAnsi="Arial" w:cs="Arial"/>
                <w:sz w:val="18"/>
                <w:szCs w:val="18"/>
              </w:rPr>
              <w:t>28</w:t>
            </w:r>
            <w:r w:rsidRPr="00E06158">
              <w:rPr>
                <w:rFonts w:ascii="Arial" w:hAnsi="Arial" w:cs="Arial"/>
                <w:sz w:val="18"/>
                <w:szCs w:val="18"/>
                <w:vertAlign w:val="superscript"/>
              </w:rPr>
              <w:t>th</w:t>
            </w:r>
            <w:r w:rsidRPr="00E06158">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07018B07" w14:textId="77777777" w:rsidR="0030060C" w:rsidRPr="00C760A9" w:rsidRDefault="0030060C" w:rsidP="0030060C">
            <w:pPr>
              <w:spacing w:before="60" w:after="60"/>
              <w:ind w:left="99"/>
              <w:rPr>
                <w:rFonts w:ascii="Arial" w:hAnsi="Arial" w:cs="Arial"/>
                <w:sz w:val="18"/>
                <w:szCs w:val="18"/>
              </w:rPr>
            </w:pPr>
          </w:p>
        </w:tc>
      </w:tr>
      <w:tr w:rsidR="0030060C" w:rsidRPr="00C760A9" w14:paraId="1F195713" w14:textId="77777777">
        <w:trPr>
          <w:trHeight w:val="70"/>
        </w:trPr>
        <w:tc>
          <w:tcPr>
            <w:tcW w:w="3960" w:type="dxa"/>
            <w:tcBorders>
              <w:left w:val="single" w:sz="4" w:space="0" w:color="auto"/>
              <w:right w:val="single" w:sz="4" w:space="0" w:color="auto"/>
            </w:tcBorders>
            <w:shd w:val="clear" w:color="auto" w:fill="auto"/>
          </w:tcPr>
          <w:p w14:paraId="5C10698B" w14:textId="57A6E04A" w:rsidR="0030060C" w:rsidRDefault="0030060C" w:rsidP="0030060C">
            <w:pPr>
              <w:spacing w:before="60" w:after="60"/>
              <w:rPr>
                <w:rFonts w:ascii="Arial" w:hAnsi="Arial" w:cs="Arial"/>
                <w:sz w:val="18"/>
                <w:szCs w:val="18"/>
              </w:rPr>
            </w:pPr>
            <w:r>
              <w:rPr>
                <w:rFonts w:ascii="Arial" w:hAnsi="Arial" w:cs="Arial"/>
                <w:sz w:val="18"/>
                <w:szCs w:val="18"/>
              </w:rPr>
              <w:t>Injury to leader/tutor/learner requiring urgent medical assistance</w:t>
            </w:r>
          </w:p>
        </w:tc>
        <w:tc>
          <w:tcPr>
            <w:tcW w:w="3780" w:type="dxa"/>
            <w:gridSpan w:val="3"/>
            <w:tcBorders>
              <w:left w:val="single" w:sz="4" w:space="0" w:color="auto"/>
            </w:tcBorders>
            <w:shd w:val="clear" w:color="auto" w:fill="auto"/>
          </w:tcPr>
          <w:p w14:paraId="72B032CB" w14:textId="77777777" w:rsidR="0030060C" w:rsidRDefault="0030060C" w:rsidP="0030060C">
            <w:pPr>
              <w:spacing w:before="60" w:after="60"/>
              <w:ind w:left="99"/>
              <w:rPr>
                <w:rFonts w:ascii="Arial" w:hAnsi="Arial" w:cs="Arial"/>
                <w:sz w:val="18"/>
                <w:szCs w:val="18"/>
              </w:rPr>
            </w:pPr>
            <w:r>
              <w:rPr>
                <w:rFonts w:ascii="Arial" w:hAnsi="Arial" w:cs="Arial"/>
                <w:sz w:val="18"/>
                <w:szCs w:val="18"/>
              </w:rPr>
              <w:t>Working &amp; charged mobile phone to be carried at all times by at least one member of the group.</w:t>
            </w:r>
          </w:p>
          <w:p w14:paraId="7CADF3B3" w14:textId="027AA6CC" w:rsidR="0030060C" w:rsidRPr="00C760A9" w:rsidRDefault="0030060C" w:rsidP="0030060C">
            <w:pPr>
              <w:spacing w:before="60" w:after="60"/>
              <w:ind w:left="99"/>
              <w:rPr>
                <w:rFonts w:ascii="Arial" w:hAnsi="Arial" w:cs="Arial"/>
                <w:sz w:val="18"/>
                <w:szCs w:val="18"/>
              </w:rPr>
            </w:pPr>
            <w:r>
              <w:rPr>
                <w:rFonts w:ascii="Arial" w:hAnsi="Arial" w:cs="Arial"/>
                <w:sz w:val="18"/>
                <w:szCs w:val="18"/>
              </w:rPr>
              <w:t xml:space="preserve">Leader to know location of group at all times including where possible accurate map grid reference/co-ordinates </w:t>
            </w:r>
          </w:p>
        </w:tc>
        <w:tc>
          <w:tcPr>
            <w:tcW w:w="4196" w:type="dxa"/>
            <w:gridSpan w:val="3"/>
            <w:shd w:val="clear" w:color="auto" w:fill="auto"/>
          </w:tcPr>
          <w:p w14:paraId="386B240C" w14:textId="7EB17C84" w:rsidR="0030060C" w:rsidRPr="00C760A9" w:rsidRDefault="0030060C" w:rsidP="0030060C">
            <w:pPr>
              <w:spacing w:before="60" w:after="60"/>
              <w:ind w:left="99"/>
              <w:rPr>
                <w:rFonts w:ascii="Arial" w:hAnsi="Arial" w:cs="Arial"/>
                <w:sz w:val="18"/>
                <w:szCs w:val="18"/>
              </w:rPr>
            </w:pPr>
            <w:r>
              <w:rPr>
                <w:rFonts w:ascii="Arial" w:hAnsi="Arial" w:cs="Arial"/>
                <w:sz w:val="18"/>
                <w:szCs w:val="18"/>
              </w:rPr>
              <w:t>First aid kit (adequate for the numbers taking part in the activity) and trained first aider to be part of any group</w:t>
            </w:r>
          </w:p>
        </w:tc>
        <w:tc>
          <w:tcPr>
            <w:tcW w:w="1024" w:type="dxa"/>
            <w:tcBorders>
              <w:right w:val="single" w:sz="4" w:space="0" w:color="auto"/>
            </w:tcBorders>
            <w:shd w:val="clear" w:color="auto" w:fill="auto"/>
          </w:tcPr>
          <w:p w14:paraId="0152AA51" w14:textId="59704F36"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5B5CA39D" w14:textId="25FF35CE" w:rsidR="0030060C" w:rsidRDefault="0030060C" w:rsidP="0030060C">
            <w:pPr>
              <w:spacing w:before="60" w:after="60"/>
              <w:ind w:left="99"/>
              <w:rPr>
                <w:rFonts w:ascii="Arial" w:hAnsi="Arial" w:cs="Arial"/>
                <w:sz w:val="18"/>
                <w:szCs w:val="18"/>
              </w:rPr>
            </w:pPr>
            <w:r w:rsidRPr="00E06158">
              <w:rPr>
                <w:rFonts w:ascii="Arial" w:hAnsi="Arial" w:cs="Arial"/>
                <w:sz w:val="18"/>
                <w:szCs w:val="18"/>
              </w:rPr>
              <w:t>28</w:t>
            </w:r>
            <w:r w:rsidRPr="00E06158">
              <w:rPr>
                <w:rFonts w:ascii="Arial" w:hAnsi="Arial" w:cs="Arial"/>
                <w:sz w:val="18"/>
                <w:szCs w:val="18"/>
                <w:vertAlign w:val="superscript"/>
              </w:rPr>
              <w:t>th</w:t>
            </w:r>
            <w:r w:rsidRPr="00E06158">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0BFDB51A" w14:textId="77777777" w:rsidR="0030060C" w:rsidRPr="00C760A9" w:rsidRDefault="0030060C" w:rsidP="0030060C">
            <w:pPr>
              <w:spacing w:before="60" w:after="60"/>
              <w:ind w:left="99"/>
              <w:rPr>
                <w:rFonts w:ascii="Arial" w:hAnsi="Arial" w:cs="Arial"/>
                <w:sz w:val="18"/>
                <w:szCs w:val="18"/>
              </w:rPr>
            </w:pPr>
          </w:p>
        </w:tc>
      </w:tr>
      <w:tr w:rsidR="0030060C" w:rsidRPr="00C760A9" w14:paraId="04B20EF9" w14:textId="77777777">
        <w:trPr>
          <w:trHeight w:val="70"/>
        </w:trPr>
        <w:tc>
          <w:tcPr>
            <w:tcW w:w="3960" w:type="dxa"/>
            <w:tcBorders>
              <w:left w:val="single" w:sz="4" w:space="0" w:color="auto"/>
              <w:right w:val="single" w:sz="4" w:space="0" w:color="auto"/>
            </w:tcBorders>
            <w:shd w:val="clear" w:color="auto" w:fill="auto"/>
          </w:tcPr>
          <w:p w14:paraId="6162D81F" w14:textId="7EAF932F" w:rsidR="0030060C" w:rsidRDefault="0030060C" w:rsidP="0030060C">
            <w:pPr>
              <w:spacing w:before="60" w:after="60"/>
              <w:rPr>
                <w:rFonts w:ascii="Arial" w:hAnsi="Arial" w:cs="Arial"/>
                <w:sz w:val="18"/>
                <w:szCs w:val="18"/>
              </w:rPr>
            </w:pPr>
            <w:r>
              <w:rPr>
                <w:rFonts w:ascii="Arial" w:hAnsi="Arial" w:cs="Arial"/>
                <w:sz w:val="18"/>
                <w:szCs w:val="18"/>
              </w:rPr>
              <w:t>Injury from insect/wildlife/livestock causing injury</w:t>
            </w:r>
          </w:p>
        </w:tc>
        <w:tc>
          <w:tcPr>
            <w:tcW w:w="3780" w:type="dxa"/>
            <w:gridSpan w:val="3"/>
            <w:tcBorders>
              <w:left w:val="single" w:sz="4" w:space="0" w:color="auto"/>
            </w:tcBorders>
            <w:shd w:val="clear" w:color="auto" w:fill="auto"/>
          </w:tcPr>
          <w:p w14:paraId="280A166C" w14:textId="791C124A" w:rsidR="0030060C" w:rsidRPr="00C760A9" w:rsidRDefault="0030060C" w:rsidP="0030060C">
            <w:pPr>
              <w:spacing w:before="60" w:after="60"/>
              <w:ind w:left="99"/>
              <w:rPr>
                <w:rFonts w:ascii="Arial" w:hAnsi="Arial" w:cs="Arial"/>
                <w:sz w:val="18"/>
                <w:szCs w:val="18"/>
              </w:rPr>
            </w:pPr>
            <w:r>
              <w:rPr>
                <w:rFonts w:ascii="Arial" w:hAnsi="Arial" w:cs="Arial"/>
                <w:sz w:val="18"/>
                <w:szCs w:val="18"/>
              </w:rPr>
              <w:t xml:space="preserve">If livestock is present in any fields then activity should be redirected </w:t>
            </w:r>
            <w:proofErr w:type="gramStart"/>
            <w:r>
              <w:rPr>
                <w:rFonts w:ascii="Arial" w:hAnsi="Arial" w:cs="Arial"/>
                <w:sz w:val="18"/>
                <w:szCs w:val="18"/>
              </w:rPr>
              <w:t>round</w:t>
            </w:r>
            <w:proofErr w:type="gramEnd"/>
            <w:r>
              <w:rPr>
                <w:rFonts w:ascii="Arial" w:hAnsi="Arial" w:cs="Arial"/>
                <w:sz w:val="18"/>
                <w:szCs w:val="18"/>
              </w:rPr>
              <w:t xml:space="preserve"> the area where possible</w:t>
            </w:r>
          </w:p>
        </w:tc>
        <w:tc>
          <w:tcPr>
            <w:tcW w:w="4196" w:type="dxa"/>
            <w:gridSpan w:val="3"/>
            <w:shd w:val="clear" w:color="auto" w:fill="auto"/>
          </w:tcPr>
          <w:p w14:paraId="260AFC10" w14:textId="30D4759E" w:rsidR="0030060C" w:rsidRPr="00C760A9" w:rsidRDefault="0030060C" w:rsidP="0030060C">
            <w:pPr>
              <w:spacing w:before="60" w:after="60"/>
              <w:ind w:left="99"/>
              <w:rPr>
                <w:rFonts w:ascii="Arial" w:hAnsi="Arial" w:cs="Arial"/>
                <w:sz w:val="18"/>
                <w:szCs w:val="18"/>
              </w:rPr>
            </w:pPr>
            <w:r>
              <w:rPr>
                <w:rFonts w:ascii="Arial" w:hAnsi="Arial" w:cs="Arial"/>
                <w:sz w:val="18"/>
                <w:szCs w:val="18"/>
              </w:rPr>
              <w:t>Any person injured from wildlife/insects must be monitored for a suitable period of time afterwards to ensure there is no reaction to the injury.</w:t>
            </w:r>
          </w:p>
        </w:tc>
        <w:tc>
          <w:tcPr>
            <w:tcW w:w="1024" w:type="dxa"/>
            <w:tcBorders>
              <w:right w:val="single" w:sz="4" w:space="0" w:color="auto"/>
            </w:tcBorders>
            <w:shd w:val="clear" w:color="auto" w:fill="auto"/>
          </w:tcPr>
          <w:p w14:paraId="0E74A897" w14:textId="5ED6784A"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2C7453DE" w14:textId="3CAA2F45" w:rsidR="0030060C" w:rsidRDefault="0030060C" w:rsidP="0030060C">
            <w:pPr>
              <w:spacing w:before="60" w:after="60"/>
              <w:ind w:left="99"/>
              <w:rPr>
                <w:rFonts w:ascii="Arial" w:hAnsi="Arial" w:cs="Arial"/>
                <w:sz w:val="18"/>
                <w:szCs w:val="18"/>
              </w:rPr>
            </w:pPr>
            <w:r w:rsidRPr="00E06158">
              <w:rPr>
                <w:rFonts w:ascii="Arial" w:hAnsi="Arial" w:cs="Arial"/>
                <w:sz w:val="18"/>
                <w:szCs w:val="18"/>
              </w:rPr>
              <w:t>28</w:t>
            </w:r>
            <w:r w:rsidRPr="00E06158">
              <w:rPr>
                <w:rFonts w:ascii="Arial" w:hAnsi="Arial" w:cs="Arial"/>
                <w:sz w:val="18"/>
                <w:szCs w:val="18"/>
                <w:vertAlign w:val="superscript"/>
              </w:rPr>
              <w:t>th</w:t>
            </w:r>
            <w:r w:rsidRPr="00E06158">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05C2292B" w14:textId="77777777" w:rsidR="0030060C" w:rsidRPr="00C760A9" w:rsidRDefault="0030060C" w:rsidP="0030060C">
            <w:pPr>
              <w:spacing w:before="60" w:after="60"/>
              <w:ind w:left="99"/>
              <w:rPr>
                <w:rFonts w:ascii="Arial" w:hAnsi="Arial" w:cs="Arial"/>
                <w:sz w:val="18"/>
                <w:szCs w:val="18"/>
              </w:rPr>
            </w:pPr>
          </w:p>
        </w:tc>
      </w:tr>
      <w:tr w:rsidR="0030060C" w:rsidRPr="00C760A9" w14:paraId="5536D0B8" w14:textId="77777777">
        <w:trPr>
          <w:trHeight w:val="70"/>
        </w:trPr>
        <w:tc>
          <w:tcPr>
            <w:tcW w:w="3960" w:type="dxa"/>
            <w:tcBorders>
              <w:left w:val="single" w:sz="4" w:space="0" w:color="auto"/>
              <w:right w:val="single" w:sz="4" w:space="0" w:color="auto"/>
            </w:tcBorders>
            <w:shd w:val="clear" w:color="auto" w:fill="auto"/>
          </w:tcPr>
          <w:p w14:paraId="25489F14" w14:textId="72C8098A" w:rsidR="0030060C" w:rsidRDefault="0030060C" w:rsidP="0030060C">
            <w:pPr>
              <w:spacing w:before="60" w:after="60"/>
              <w:rPr>
                <w:rFonts w:ascii="Arial" w:hAnsi="Arial" w:cs="Arial"/>
                <w:sz w:val="18"/>
                <w:szCs w:val="18"/>
              </w:rPr>
            </w:pPr>
            <w:r>
              <w:rPr>
                <w:rFonts w:ascii="Arial" w:hAnsi="Arial" w:cs="Arial"/>
                <w:sz w:val="18"/>
                <w:szCs w:val="18"/>
              </w:rPr>
              <w:t>Food or water contamination</w:t>
            </w:r>
          </w:p>
        </w:tc>
        <w:tc>
          <w:tcPr>
            <w:tcW w:w="3780" w:type="dxa"/>
            <w:gridSpan w:val="3"/>
            <w:tcBorders>
              <w:left w:val="single" w:sz="4" w:space="0" w:color="auto"/>
            </w:tcBorders>
            <w:shd w:val="clear" w:color="auto" w:fill="auto"/>
          </w:tcPr>
          <w:p w14:paraId="46EEA550" w14:textId="77777777" w:rsidR="0030060C" w:rsidRDefault="0030060C" w:rsidP="0030060C">
            <w:pPr>
              <w:spacing w:before="60" w:after="60"/>
              <w:ind w:left="99"/>
              <w:rPr>
                <w:rFonts w:ascii="Arial" w:hAnsi="Arial" w:cs="Arial"/>
                <w:sz w:val="18"/>
                <w:szCs w:val="18"/>
              </w:rPr>
            </w:pPr>
            <w:r>
              <w:rPr>
                <w:rFonts w:ascii="Arial" w:hAnsi="Arial" w:cs="Arial"/>
                <w:sz w:val="18"/>
                <w:szCs w:val="18"/>
              </w:rPr>
              <w:t xml:space="preserve">Cooking to take </w:t>
            </w:r>
            <w:proofErr w:type="spellStart"/>
            <w:r>
              <w:rPr>
                <w:rFonts w:ascii="Arial" w:hAnsi="Arial" w:cs="Arial"/>
                <w:sz w:val="18"/>
                <w:szCs w:val="18"/>
              </w:rPr>
              <w:t>plce</w:t>
            </w:r>
            <w:proofErr w:type="spellEnd"/>
            <w:r>
              <w:rPr>
                <w:rFonts w:ascii="Arial" w:hAnsi="Arial" w:cs="Arial"/>
                <w:sz w:val="18"/>
                <w:szCs w:val="18"/>
              </w:rPr>
              <w:t xml:space="preserve"> in suitable containers with food from known outlets. No ‘food’ to </w:t>
            </w:r>
            <w:r>
              <w:rPr>
                <w:rFonts w:ascii="Arial" w:hAnsi="Arial" w:cs="Arial"/>
                <w:sz w:val="18"/>
                <w:szCs w:val="18"/>
              </w:rPr>
              <w:lastRenderedPageBreak/>
              <w:t>be picked/sourced or used during the activity where the origin is unknown</w:t>
            </w:r>
          </w:p>
          <w:p w14:paraId="6E0B7E0E" w14:textId="6850D0A7" w:rsidR="0030060C" w:rsidRPr="00C760A9" w:rsidRDefault="0030060C" w:rsidP="0030060C">
            <w:pPr>
              <w:spacing w:before="60" w:after="60"/>
              <w:ind w:left="99"/>
              <w:rPr>
                <w:rFonts w:ascii="Arial" w:hAnsi="Arial" w:cs="Arial"/>
                <w:sz w:val="18"/>
                <w:szCs w:val="18"/>
              </w:rPr>
            </w:pPr>
            <w:r>
              <w:rPr>
                <w:rFonts w:ascii="Arial" w:hAnsi="Arial" w:cs="Arial"/>
                <w:sz w:val="18"/>
                <w:szCs w:val="18"/>
              </w:rPr>
              <w:t xml:space="preserve">Pre bottled water or water from confirmed drinking outlets to be </w:t>
            </w:r>
            <w:proofErr w:type="spellStart"/>
            <w:r>
              <w:rPr>
                <w:rFonts w:ascii="Arial" w:hAnsi="Arial" w:cs="Arial"/>
                <w:sz w:val="18"/>
                <w:szCs w:val="18"/>
              </w:rPr>
              <w:t>consumd</w:t>
            </w:r>
            <w:proofErr w:type="spellEnd"/>
            <w:r>
              <w:rPr>
                <w:rFonts w:ascii="Arial" w:hAnsi="Arial" w:cs="Arial"/>
                <w:sz w:val="18"/>
                <w:szCs w:val="18"/>
              </w:rPr>
              <w:t xml:space="preserve"> during any activity. </w:t>
            </w:r>
          </w:p>
        </w:tc>
        <w:tc>
          <w:tcPr>
            <w:tcW w:w="4196" w:type="dxa"/>
            <w:gridSpan w:val="3"/>
            <w:shd w:val="clear" w:color="auto" w:fill="auto"/>
          </w:tcPr>
          <w:p w14:paraId="49EFDD57" w14:textId="45F5C928" w:rsidR="0030060C" w:rsidRPr="00C760A9" w:rsidRDefault="0030060C" w:rsidP="0030060C">
            <w:pPr>
              <w:spacing w:before="60" w:after="60"/>
              <w:ind w:left="99"/>
              <w:rPr>
                <w:rFonts w:ascii="Arial" w:hAnsi="Arial" w:cs="Arial"/>
                <w:sz w:val="18"/>
                <w:szCs w:val="18"/>
              </w:rPr>
            </w:pPr>
            <w:r>
              <w:rPr>
                <w:rFonts w:ascii="Arial" w:hAnsi="Arial" w:cs="Arial"/>
                <w:sz w:val="18"/>
                <w:szCs w:val="18"/>
              </w:rPr>
              <w:lastRenderedPageBreak/>
              <w:t>Water purifying tablets to be carried if required – this should be discussed by activity leaders prior to starting the activity.</w:t>
            </w:r>
          </w:p>
        </w:tc>
        <w:tc>
          <w:tcPr>
            <w:tcW w:w="1024" w:type="dxa"/>
            <w:tcBorders>
              <w:right w:val="single" w:sz="4" w:space="0" w:color="auto"/>
            </w:tcBorders>
            <w:shd w:val="clear" w:color="auto" w:fill="auto"/>
          </w:tcPr>
          <w:p w14:paraId="120B2EFF" w14:textId="662B9E7C" w:rsidR="0030060C" w:rsidRPr="00D304B8" w:rsidRDefault="0030060C" w:rsidP="0030060C">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52169EB0" w14:textId="38DA864D" w:rsidR="0030060C" w:rsidRDefault="0030060C" w:rsidP="0030060C">
            <w:pPr>
              <w:spacing w:before="60" w:after="60"/>
              <w:ind w:left="99"/>
              <w:rPr>
                <w:rFonts w:ascii="Arial" w:hAnsi="Arial" w:cs="Arial"/>
                <w:sz w:val="18"/>
                <w:szCs w:val="18"/>
              </w:rPr>
            </w:pPr>
            <w:r w:rsidRPr="00E06158">
              <w:rPr>
                <w:rFonts w:ascii="Arial" w:hAnsi="Arial" w:cs="Arial"/>
                <w:sz w:val="18"/>
                <w:szCs w:val="18"/>
              </w:rPr>
              <w:t>28</w:t>
            </w:r>
            <w:r w:rsidRPr="00E06158">
              <w:rPr>
                <w:rFonts w:ascii="Arial" w:hAnsi="Arial" w:cs="Arial"/>
                <w:sz w:val="18"/>
                <w:szCs w:val="18"/>
                <w:vertAlign w:val="superscript"/>
              </w:rPr>
              <w:t>th</w:t>
            </w:r>
            <w:r w:rsidRPr="00E06158">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48D2ACAA" w14:textId="77777777" w:rsidR="0030060C" w:rsidRPr="00C760A9" w:rsidRDefault="0030060C" w:rsidP="0030060C">
            <w:pPr>
              <w:spacing w:before="60" w:after="60"/>
              <w:ind w:left="99"/>
              <w:rPr>
                <w:rFonts w:ascii="Arial" w:hAnsi="Arial" w:cs="Arial"/>
                <w:sz w:val="18"/>
                <w:szCs w:val="18"/>
              </w:rPr>
            </w:pPr>
          </w:p>
        </w:tc>
      </w:tr>
      <w:tr w:rsidR="00E56237" w:rsidRPr="00C760A9" w14:paraId="59C5AB04" w14:textId="77777777">
        <w:trPr>
          <w:trHeight w:val="70"/>
        </w:trPr>
        <w:tc>
          <w:tcPr>
            <w:tcW w:w="3960" w:type="dxa"/>
            <w:tcBorders>
              <w:left w:val="single" w:sz="4" w:space="0" w:color="auto"/>
              <w:right w:val="single" w:sz="4" w:space="0" w:color="auto"/>
            </w:tcBorders>
            <w:shd w:val="clear" w:color="auto" w:fill="auto"/>
          </w:tcPr>
          <w:p w14:paraId="6D883D08" w14:textId="76535D8B" w:rsidR="00E56237" w:rsidRDefault="00E56237" w:rsidP="00D97245">
            <w:pPr>
              <w:spacing w:before="60" w:after="60"/>
              <w:rPr>
                <w:rFonts w:ascii="Arial" w:hAnsi="Arial" w:cs="Arial"/>
                <w:sz w:val="18"/>
                <w:szCs w:val="18"/>
              </w:rPr>
            </w:pPr>
            <w:r>
              <w:rPr>
                <w:rFonts w:ascii="Arial" w:hAnsi="Arial" w:cs="Arial"/>
                <w:sz w:val="18"/>
                <w:szCs w:val="18"/>
              </w:rPr>
              <w:t>Use of vehicles during exercise</w:t>
            </w:r>
          </w:p>
        </w:tc>
        <w:tc>
          <w:tcPr>
            <w:tcW w:w="3780" w:type="dxa"/>
            <w:gridSpan w:val="3"/>
            <w:tcBorders>
              <w:left w:val="single" w:sz="4" w:space="0" w:color="auto"/>
            </w:tcBorders>
            <w:shd w:val="clear" w:color="auto" w:fill="auto"/>
          </w:tcPr>
          <w:p w14:paraId="605F3EA0" w14:textId="355F8198" w:rsidR="00E56237" w:rsidRDefault="00860FFE" w:rsidP="00D97245">
            <w:pPr>
              <w:spacing w:before="60" w:after="60"/>
              <w:ind w:left="99"/>
              <w:rPr>
                <w:rFonts w:ascii="Arial" w:hAnsi="Arial" w:cs="Arial"/>
                <w:sz w:val="18"/>
                <w:szCs w:val="18"/>
              </w:rPr>
            </w:pPr>
            <w:r>
              <w:rPr>
                <w:rFonts w:ascii="Arial" w:hAnsi="Arial" w:cs="Arial"/>
                <w:sz w:val="18"/>
                <w:szCs w:val="18"/>
              </w:rPr>
              <w:t xml:space="preserve">If vehicles are used during any </w:t>
            </w:r>
            <w:proofErr w:type="gramStart"/>
            <w:r>
              <w:rPr>
                <w:rFonts w:ascii="Arial" w:hAnsi="Arial" w:cs="Arial"/>
                <w:sz w:val="18"/>
                <w:szCs w:val="18"/>
              </w:rPr>
              <w:t>activity</w:t>
            </w:r>
            <w:proofErr w:type="gramEnd"/>
            <w:r>
              <w:rPr>
                <w:rFonts w:ascii="Arial" w:hAnsi="Arial" w:cs="Arial"/>
                <w:sz w:val="18"/>
                <w:szCs w:val="18"/>
              </w:rPr>
              <w:t xml:space="preserve"> then only authorised persons are allowed to drive</w:t>
            </w:r>
            <w:r w:rsidR="006E1D5A">
              <w:rPr>
                <w:rFonts w:ascii="Arial" w:hAnsi="Arial" w:cs="Arial"/>
                <w:sz w:val="18"/>
                <w:szCs w:val="18"/>
              </w:rPr>
              <w:t xml:space="preserve"> or operate </w:t>
            </w:r>
            <w:r>
              <w:rPr>
                <w:rFonts w:ascii="Arial" w:hAnsi="Arial" w:cs="Arial"/>
                <w:sz w:val="18"/>
                <w:szCs w:val="18"/>
              </w:rPr>
              <w:t>them.</w:t>
            </w:r>
          </w:p>
          <w:p w14:paraId="1E9A5F08" w14:textId="3093331F" w:rsidR="00860FFE" w:rsidRPr="00C760A9" w:rsidRDefault="00860FFE" w:rsidP="00D97245">
            <w:pPr>
              <w:spacing w:before="60" w:after="60"/>
              <w:ind w:left="99"/>
              <w:rPr>
                <w:rFonts w:ascii="Arial" w:hAnsi="Arial" w:cs="Arial"/>
                <w:sz w:val="18"/>
                <w:szCs w:val="18"/>
              </w:rPr>
            </w:pPr>
            <w:r>
              <w:rPr>
                <w:rFonts w:ascii="Arial" w:hAnsi="Arial" w:cs="Arial"/>
                <w:sz w:val="18"/>
                <w:szCs w:val="18"/>
              </w:rPr>
              <w:t xml:space="preserve">All users to follow any rules of use – seatbelts, maximum </w:t>
            </w:r>
            <w:proofErr w:type="spellStart"/>
            <w:r>
              <w:rPr>
                <w:rFonts w:ascii="Arial" w:hAnsi="Arial" w:cs="Arial"/>
                <w:sz w:val="18"/>
                <w:szCs w:val="18"/>
              </w:rPr>
              <w:t>occupany</w:t>
            </w:r>
            <w:proofErr w:type="spellEnd"/>
            <w:r>
              <w:rPr>
                <w:rFonts w:ascii="Arial" w:hAnsi="Arial" w:cs="Arial"/>
                <w:sz w:val="18"/>
                <w:szCs w:val="18"/>
              </w:rPr>
              <w:t xml:space="preserve"> rates, safe working loads etc.</w:t>
            </w:r>
          </w:p>
        </w:tc>
        <w:tc>
          <w:tcPr>
            <w:tcW w:w="4196" w:type="dxa"/>
            <w:gridSpan w:val="3"/>
            <w:shd w:val="clear" w:color="auto" w:fill="auto"/>
          </w:tcPr>
          <w:p w14:paraId="118DA1A9" w14:textId="77777777" w:rsidR="00E56237" w:rsidRDefault="00860FFE" w:rsidP="00D97245">
            <w:pPr>
              <w:spacing w:before="60" w:after="60"/>
              <w:ind w:left="99"/>
              <w:rPr>
                <w:rFonts w:ascii="Arial" w:hAnsi="Arial" w:cs="Arial"/>
                <w:sz w:val="18"/>
                <w:szCs w:val="18"/>
              </w:rPr>
            </w:pPr>
            <w:r>
              <w:rPr>
                <w:rFonts w:ascii="Arial" w:hAnsi="Arial" w:cs="Arial"/>
                <w:sz w:val="18"/>
                <w:szCs w:val="18"/>
              </w:rPr>
              <w:t xml:space="preserve">Vehicles are to be driven within speed limits and on terrain that they are built for. </w:t>
            </w:r>
          </w:p>
          <w:p w14:paraId="2E704480" w14:textId="7250F782" w:rsidR="00860FFE" w:rsidRDefault="00860FFE" w:rsidP="00D97245">
            <w:pPr>
              <w:spacing w:before="60" w:after="60"/>
              <w:ind w:left="99"/>
              <w:rPr>
                <w:rFonts w:ascii="Arial" w:hAnsi="Arial" w:cs="Arial"/>
                <w:sz w:val="18"/>
                <w:szCs w:val="18"/>
              </w:rPr>
            </w:pPr>
            <w:r>
              <w:rPr>
                <w:rFonts w:ascii="Arial" w:hAnsi="Arial" w:cs="Arial"/>
                <w:sz w:val="18"/>
                <w:szCs w:val="18"/>
              </w:rPr>
              <w:t xml:space="preserve">Vehicles should be maintained as per </w:t>
            </w:r>
            <w:proofErr w:type="spellStart"/>
            <w:r>
              <w:rPr>
                <w:rFonts w:ascii="Arial" w:hAnsi="Arial" w:cs="Arial"/>
                <w:sz w:val="18"/>
                <w:szCs w:val="18"/>
              </w:rPr>
              <w:t>manufacturers</w:t>
            </w:r>
            <w:proofErr w:type="spellEnd"/>
            <w:r>
              <w:rPr>
                <w:rFonts w:ascii="Arial" w:hAnsi="Arial" w:cs="Arial"/>
                <w:sz w:val="18"/>
                <w:szCs w:val="18"/>
              </w:rPr>
              <w:t xml:space="preserve"> instructions</w:t>
            </w:r>
            <w:r w:rsidR="006E1D5A">
              <w:rPr>
                <w:rFonts w:ascii="Arial" w:hAnsi="Arial" w:cs="Arial"/>
                <w:sz w:val="18"/>
                <w:szCs w:val="18"/>
              </w:rPr>
              <w:t>.</w:t>
            </w:r>
          </w:p>
          <w:p w14:paraId="27342173" w14:textId="722BB8C0" w:rsidR="006E1D5A" w:rsidRDefault="006E1D5A" w:rsidP="00D97245">
            <w:pPr>
              <w:spacing w:before="60" w:after="60"/>
              <w:ind w:left="99"/>
              <w:rPr>
                <w:rFonts w:ascii="Arial" w:hAnsi="Arial" w:cs="Arial"/>
                <w:sz w:val="18"/>
                <w:szCs w:val="18"/>
              </w:rPr>
            </w:pPr>
            <w:r>
              <w:rPr>
                <w:rFonts w:ascii="Arial" w:hAnsi="Arial" w:cs="Arial"/>
                <w:sz w:val="18"/>
                <w:szCs w:val="18"/>
              </w:rPr>
              <w:t xml:space="preserve">If vehicles require </w:t>
            </w:r>
            <w:proofErr w:type="gramStart"/>
            <w:r>
              <w:rPr>
                <w:rFonts w:ascii="Arial" w:hAnsi="Arial" w:cs="Arial"/>
                <w:sz w:val="18"/>
                <w:szCs w:val="18"/>
              </w:rPr>
              <w:t>refuelling</w:t>
            </w:r>
            <w:proofErr w:type="gramEnd"/>
            <w:r>
              <w:rPr>
                <w:rFonts w:ascii="Arial" w:hAnsi="Arial" w:cs="Arial"/>
                <w:sz w:val="18"/>
                <w:szCs w:val="18"/>
              </w:rPr>
              <w:t xml:space="preserve"> then this should only be carried out by trained and authorised persons</w:t>
            </w:r>
          </w:p>
          <w:p w14:paraId="233C8AF4" w14:textId="48C689DB" w:rsidR="00860FFE" w:rsidRPr="00C760A9" w:rsidRDefault="00860FFE" w:rsidP="00860FFE">
            <w:pPr>
              <w:spacing w:before="60" w:after="60"/>
              <w:rPr>
                <w:rFonts w:ascii="Arial" w:hAnsi="Arial" w:cs="Arial"/>
                <w:sz w:val="18"/>
                <w:szCs w:val="18"/>
              </w:rPr>
            </w:pPr>
          </w:p>
        </w:tc>
        <w:tc>
          <w:tcPr>
            <w:tcW w:w="1024" w:type="dxa"/>
            <w:tcBorders>
              <w:right w:val="single" w:sz="4" w:space="0" w:color="auto"/>
            </w:tcBorders>
            <w:shd w:val="clear" w:color="auto" w:fill="auto"/>
          </w:tcPr>
          <w:p w14:paraId="64AB6C55" w14:textId="653791B4" w:rsidR="00E56237" w:rsidRPr="00D304B8" w:rsidRDefault="00B1784E" w:rsidP="00D304B8">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1F67F3D7" w14:textId="63FF7F25" w:rsidR="00E56237" w:rsidRDefault="0030060C" w:rsidP="00D97245">
            <w:pPr>
              <w:spacing w:before="60" w:after="60"/>
              <w:ind w:left="99"/>
              <w:rPr>
                <w:rFonts w:ascii="Arial" w:hAnsi="Arial" w:cs="Arial"/>
                <w:sz w:val="18"/>
                <w:szCs w:val="18"/>
              </w:rPr>
            </w:pPr>
            <w:r>
              <w:rPr>
                <w:rFonts w:ascii="Arial" w:hAnsi="Arial" w:cs="Arial"/>
                <w:sz w:val="18"/>
                <w:szCs w:val="18"/>
              </w:rPr>
              <w:t>28</w:t>
            </w:r>
            <w:r w:rsidRPr="004555E2">
              <w:rPr>
                <w:rFonts w:ascii="Arial" w:hAnsi="Arial" w:cs="Arial"/>
                <w:sz w:val="18"/>
                <w:szCs w:val="18"/>
                <w:vertAlign w:val="superscript"/>
              </w:rPr>
              <w:t>th</w:t>
            </w:r>
            <w:r>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7202355A" w14:textId="77777777" w:rsidR="00E56237" w:rsidRPr="00C760A9" w:rsidRDefault="00E56237" w:rsidP="00D97245">
            <w:pPr>
              <w:spacing w:before="60" w:after="60"/>
              <w:ind w:left="99"/>
              <w:rPr>
                <w:rFonts w:ascii="Arial" w:hAnsi="Arial" w:cs="Arial"/>
                <w:sz w:val="18"/>
                <w:szCs w:val="18"/>
              </w:rPr>
            </w:pPr>
          </w:p>
        </w:tc>
      </w:tr>
      <w:tr w:rsidR="00E56237" w:rsidRPr="00C760A9" w14:paraId="043EA6C4" w14:textId="77777777">
        <w:trPr>
          <w:trHeight w:val="70"/>
        </w:trPr>
        <w:tc>
          <w:tcPr>
            <w:tcW w:w="3960" w:type="dxa"/>
            <w:tcBorders>
              <w:left w:val="single" w:sz="4" w:space="0" w:color="auto"/>
              <w:right w:val="single" w:sz="4" w:space="0" w:color="auto"/>
            </w:tcBorders>
            <w:shd w:val="clear" w:color="auto" w:fill="auto"/>
          </w:tcPr>
          <w:p w14:paraId="367EA2FC" w14:textId="7D41690D" w:rsidR="00E56237" w:rsidRDefault="00E56237" w:rsidP="00D97245">
            <w:pPr>
              <w:spacing w:before="60" w:after="60"/>
              <w:rPr>
                <w:rFonts w:ascii="Arial" w:hAnsi="Arial" w:cs="Arial"/>
                <w:sz w:val="18"/>
                <w:szCs w:val="18"/>
              </w:rPr>
            </w:pPr>
            <w:r>
              <w:rPr>
                <w:rFonts w:ascii="Arial" w:hAnsi="Arial" w:cs="Arial"/>
                <w:sz w:val="18"/>
                <w:szCs w:val="18"/>
              </w:rPr>
              <w:t>Use of equipment</w:t>
            </w:r>
            <w:r w:rsidR="006E1D5A">
              <w:rPr>
                <w:rFonts w:ascii="Arial" w:hAnsi="Arial" w:cs="Arial"/>
                <w:sz w:val="18"/>
                <w:szCs w:val="18"/>
              </w:rPr>
              <w:t>/machinery</w:t>
            </w:r>
            <w:r>
              <w:rPr>
                <w:rFonts w:ascii="Arial" w:hAnsi="Arial" w:cs="Arial"/>
                <w:sz w:val="18"/>
                <w:szCs w:val="18"/>
              </w:rPr>
              <w:t xml:space="preserve"> during exercise</w:t>
            </w:r>
          </w:p>
        </w:tc>
        <w:tc>
          <w:tcPr>
            <w:tcW w:w="3780" w:type="dxa"/>
            <w:gridSpan w:val="3"/>
            <w:tcBorders>
              <w:left w:val="single" w:sz="4" w:space="0" w:color="auto"/>
            </w:tcBorders>
            <w:shd w:val="clear" w:color="auto" w:fill="auto"/>
          </w:tcPr>
          <w:p w14:paraId="1C3F0AF2" w14:textId="4B1A4344" w:rsidR="006E1D5A" w:rsidRPr="006E1D5A" w:rsidRDefault="006E1D5A" w:rsidP="006E1D5A">
            <w:pPr>
              <w:spacing w:before="60" w:after="60"/>
              <w:ind w:left="99"/>
              <w:rPr>
                <w:rFonts w:ascii="Arial" w:hAnsi="Arial" w:cs="Arial"/>
                <w:sz w:val="18"/>
                <w:szCs w:val="18"/>
              </w:rPr>
            </w:pPr>
            <w:r w:rsidRPr="006E1D5A">
              <w:rPr>
                <w:rFonts w:ascii="Arial" w:hAnsi="Arial" w:cs="Arial"/>
                <w:sz w:val="18"/>
                <w:szCs w:val="18"/>
              </w:rPr>
              <w:t xml:space="preserve">If </w:t>
            </w:r>
            <w:r>
              <w:rPr>
                <w:rFonts w:ascii="Arial" w:hAnsi="Arial" w:cs="Arial"/>
                <w:sz w:val="18"/>
                <w:szCs w:val="18"/>
              </w:rPr>
              <w:t>equipment/machinery is</w:t>
            </w:r>
            <w:r w:rsidRPr="006E1D5A">
              <w:rPr>
                <w:rFonts w:ascii="Arial" w:hAnsi="Arial" w:cs="Arial"/>
                <w:sz w:val="18"/>
                <w:szCs w:val="18"/>
              </w:rPr>
              <w:t xml:space="preserve"> used during any </w:t>
            </w:r>
            <w:proofErr w:type="gramStart"/>
            <w:r w:rsidRPr="006E1D5A">
              <w:rPr>
                <w:rFonts w:ascii="Arial" w:hAnsi="Arial" w:cs="Arial"/>
                <w:sz w:val="18"/>
                <w:szCs w:val="18"/>
              </w:rPr>
              <w:t>activity</w:t>
            </w:r>
            <w:proofErr w:type="gramEnd"/>
            <w:r w:rsidRPr="006E1D5A">
              <w:rPr>
                <w:rFonts w:ascii="Arial" w:hAnsi="Arial" w:cs="Arial"/>
                <w:sz w:val="18"/>
                <w:szCs w:val="18"/>
              </w:rPr>
              <w:t xml:space="preserve"> then only authorised persons are allowed to operate them.</w:t>
            </w:r>
          </w:p>
          <w:p w14:paraId="333F7C1C" w14:textId="118E0DEB" w:rsidR="00E56237" w:rsidRPr="00C760A9" w:rsidRDefault="006E1D5A" w:rsidP="006E1D5A">
            <w:pPr>
              <w:spacing w:before="60" w:after="60"/>
              <w:ind w:left="99"/>
              <w:rPr>
                <w:rFonts w:ascii="Arial" w:hAnsi="Arial" w:cs="Arial"/>
                <w:sz w:val="18"/>
                <w:szCs w:val="18"/>
              </w:rPr>
            </w:pPr>
            <w:r w:rsidRPr="006E1D5A">
              <w:rPr>
                <w:rFonts w:ascii="Arial" w:hAnsi="Arial" w:cs="Arial"/>
                <w:sz w:val="18"/>
                <w:szCs w:val="18"/>
              </w:rPr>
              <w:t>All users to follow any rules of use – safe working loads etc.</w:t>
            </w:r>
          </w:p>
        </w:tc>
        <w:tc>
          <w:tcPr>
            <w:tcW w:w="4196" w:type="dxa"/>
            <w:gridSpan w:val="3"/>
            <w:shd w:val="clear" w:color="auto" w:fill="auto"/>
          </w:tcPr>
          <w:p w14:paraId="1E0E1C1D" w14:textId="57D8CE4E" w:rsidR="006E1D5A" w:rsidRPr="006E1D5A" w:rsidRDefault="006E1D5A" w:rsidP="006E1D5A">
            <w:pPr>
              <w:spacing w:before="60" w:after="60"/>
              <w:ind w:left="99"/>
              <w:rPr>
                <w:rFonts w:ascii="Arial" w:hAnsi="Arial" w:cs="Arial"/>
                <w:sz w:val="18"/>
                <w:szCs w:val="18"/>
              </w:rPr>
            </w:pPr>
            <w:r>
              <w:rPr>
                <w:rFonts w:ascii="Arial" w:hAnsi="Arial" w:cs="Arial"/>
                <w:sz w:val="18"/>
                <w:szCs w:val="18"/>
              </w:rPr>
              <w:t>Equipment/machinery</w:t>
            </w:r>
            <w:r w:rsidRPr="006E1D5A">
              <w:rPr>
                <w:rFonts w:ascii="Arial" w:hAnsi="Arial" w:cs="Arial"/>
                <w:sz w:val="18"/>
                <w:szCs w:val="18"/>
              </w:rPr>
              <w:t xml:space="preserve"> should be maintained as per </w:t>
            </w:r>
            <w:proofErr w:type="spellStart"/>
            <w:r w:rsidRPr="006E1D5A">
              <w:rPr>
                <w:rFonts w:ascii="Arial" w:hAnsi="Arial" w:cs="Arial"/>
                <w:sz w:val="18"/>
                <w:szCs w:val="18"/>
              </w:rPr>
              <w:t>manufacturers</w:t>
            </w:r>
            <w:proofErr w:type="spellEnd"/>
            <w:r w:rsidRPr="006E1D5A">
              <w:rPr>
                <w:rFonts w:ascii="Arial" w:hAnsi="Arial" w:cs="Arial"/>
                <w:sz w:val="18"/>
                <w:szCs w:val="18"/>
              </w:rPr>
              <w:t xml:space="preserve"> instructions.</w:t>
            </w:r>
          </w:p>
          <w:p w14:paraId="26D10129" w14:textId="77777777" w:rsidR="00E56237" w:rsidRDefault="006E1D5A" w:rsidP="006E1D5A">
            <w:pPr>
              <w:spacing w:before="60" w:after="60"/>
              <w:ind w:left="99"/>
              <w:rPr>
                <w:rFonts w:ascii="Arial" w:hAnsi="Arial" w:cs="Arial"/>
                <w:sz w:val="18"/>
                <w:szCs w:val="18"/>
              </w:rPr>
            </w:pPr>
            <w:r w:rsidRPr="006E1D5A">
              <w:rPr>
                <w:rFonts w:ascii="Arial" w:hAnsi="Arial" w:cs="Arial"/>
                <w:sz w:val="18"/>
                <w:szCs w:val="18"/>
              </w:rPr>
              <w:t xml:space="preserve">If </w:t>
            </w:r>
            <w:r>
              <w:rPr>
                <w:rFonts w:ascii="Arial" w:hAnsi="Arial" w:cs="Arial"/>
                <w:sz w:val="18"/>
                <w:szCs w:val="18"/>
              </w:rPr>
              <w:t>machinery</w:t>
            </w:r>
            <w:r w:rsidRPr="006E1D5A">
              <w:rPr>
                <w:rFonts w:ascii="Arial" w:hAnsi="Arial" w:cs="Arial"/>
                <w:sz w:val="18"/>
                <w:szCs w:val="18"/>
              </w:rPr>
              <w:t xml:space="preserve"> require</w:t>
            </w:r>
            <w:r>
              <w:rPr>
                <w:rFonts w:ascii="Arial" w:hAnsi="Arial" w:cs="Arial"/>
                <w:sz w:val="18"/>
                <w:szCs w:val="18"/>
              </w:rPr>
              <w:t>s</w:t>
            </w:r>
            <w:r w:rsidRPr="006E1D5A">
              <w:rPr>
                <w:rFonts w:ascii="Arial" w:hAnsi="Arial" w:cs="Arial"/>
                <w:sz w:val="18"/>
                <w:szCs w:val="18"/>
              </w:rPr>
              <w:t xml:space="preserve"> </w:t>
            </w:r>
            <w:proofErr w:type="gramStart"/>
            <w:r w:rsidRPr="006E1D5A">
              <w:rPr>
                <w:rFonts w:ascii="Arial" w:hAnsi="Arial" w:cs="Arial"/>
                <w:sz w:val="18"/>
                <w:szCs w:val="18"/>
              </w:rPr>
              <w:t>refuelling</w:t>
            </w:r>
            <w:proofErr w:type="gramEnd"/>
            <w:r w:rsidRPr="006E1D5A">
              <w:rPr>
                <w:rFonts w:ascii="Arial" w:hAnsi="Arial" w:cs="Arial"/>
                <w:sz w:val="18"/>
                <w:szCs w:val="18"/>
              </w:rPr>
              <w:t xml:space="preserve"> then this should only be carried out by trained and authorised persons</w:t>
            </w:r>
          </w:p>
          <w:p w14:paraId="2588FA7E" w14:textId="246EB97E" w:rsidR="006E1D5A" w:rsidRPr="00C760A9" w:rsidRDefault="006E1D5A" w:rsidP="006E1D5A">
            <w:pPr>
              <w:spacing w:before="60" w:after="60"/>
              <w:ind w:left="99"/>
              <w:rPr>
                <w:rFonts w:ascii="Arial" w:hAnsi="Arial" w:cs="Arial"/>
                <w:sz w:val="18"/>
                <w:szCs w:val="18"/>
              </w:rPr>
            </w:pPr>
            <w:r>
              <w:rPr>
                <w:rFonts w:ascii="Arial" w:hAnsi="Arial" w:cs="Arial"/>
                <w:sz w:val="18"/>
                <w:szCs w:val="18"/>
              </w:rPr>
              <w:t>When using machinery user/operator must be aware of any other hazards in the area that could cause damage or injury – overhead power lines, underground services, culverts etc and carry out a specific risk assessment based on this.</w:t>
            </w:r>
          </w:p>
        </w:tc>
        <w:tc>
          <w:tcPr>
            <w:tcW w:w="1024" w:type="dxa"/>
            <w:tcBorders>
              <w:right w:val="single" w:sz="4" w:space="0" w:color="auto"/>
            </w:tcBorders>
            <w:shd w:val="clear" w:color="auto" w:fill="auto"/>
          </w:tcPr>
          <w:p w14:paraId="12FE6FB8" w14:textId="73DD92CE" w:rsidR="00E56237" w:rsidRPr="00D304B8" w:rsidRDefault="00B1784E" w:rsidP="00D304B8">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4610A54F" w14:textId="58B3A961" w:rsidR="00E56237" w:rsidRDefault="0030060C" w:rsidP="00D97245">
            <w:pPr>
              <w:spacing w:before="60" w:after="60"/>
              <w:ind w:left="99"/>
              <w:rPr>
                <w:rFonts w:ascii="Arial" w:hAnsi="Arial" w:cs="Arial"/>
                <w:sz w:val="18"/>
                <w:szCs w:val="18"/>
              </w:rPr>
            </w:pPr>
            <w:r>
              <w:rPr>
                <w:rFonts w:ascii="Arial" w:hAnsi="Arial" w:cs="Arial"/>
                <w:sz w:val="18"/>
                <w:szCs w:val="18"/>
              </w:rPr>
              <w:t>28</w:t>
            </w:r>
            <w:r w:rsidRPr="004555E2">
              <w:rPr>
                <w:rFonts w:ascii="Arial" w:hAnsi="Arial" w:cs="Arial"/>
                <w:sz w:val="18"/>
                <w:szCs w:val="18"/>
                <w:vertAlign w:val="superscript"/>
              </w:rPr>
              <w:t>th</w:t>
            </w:r>
            <w:r>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07A29BC6" w14:textId="77777777" w:rsidR="00E56237" w:rsidRPr="00C760A9" w:rsidRDefault="00E56237" w:rsidP="00D97245">
            <w:pPr>
              <w:spacing w:before="60" w:after="60"/>
              <w:ind w:left="99"/>
              <w:rPr>
                <w:rFonts w:ascii="Arial" w:hAnsi="Arial" w:cs="Arial"/>
                <w:sz w:val="18"/>
                <w:szCs w:val="18"/>
              </w:rPr>
            </w:pPr>
          </w:p>
        </w:tc>
      </w:tr>
      <w:tr w:rsidR="00E56237" w:rsidRPr="00C760A9" w14:paraId="5E7AD354" w14:textId="77777777">
        <w:trPr>
          <w:trHeight w:val="70"/>
        </w:trPr>
        <w:tc>
          <w:tcPr>
            <w:tcW w:w="3960" w:type="dxa"/>
            <w:tcBorders>
              <w:left w:val="single" w:sz="4" w:space="0" w:color="auto"/>
              <w:right w:val="single" w:sz="4" w:space="0" w:color="auto"/>
            </w:tcBorders>
            <w:shd w:val="clear" w:color="auto" w:fill="auto"/>
          </w:tcPr>
          <w:p w14:paraId="03F302D4" w14:textId="70FB85C6" w:rsidR="00E56237" w:rsidRDefault="00E56237" w:rsidP="00D97245">
            <w:pPr>
              <w:spacing w:before="60" w:after="60"/>
              <w:rPr>
                <w:rFonts w:ascii="Arial" w:hAnsi="Arial" w:cs="Arial"/>
                <w:sz w:val="18"/>
                <w:szCs w:val="18"/>
              </w:rPr>
            </w:pPr>
            <w:r>
              <w:rPr>
                <w:rFonts w:ascii="Arial" w:hAnsi="Arial" w:cs="Arial"/>
                <w:sz w:val="18"/>
                <w:szCs w:val="18"/>
              </w:rPr>
              <w:t>Manual handling</w:t>
            </w:r>
          </w:p>
        </w:tc>
        <w:tc>
          <w:tcPr>
            <w:tcW w:w="3780" w:type="dxa"/>
            <w:gridSpan w:val="3"/>
            <w:tcBorders>
              <w:left w:val="single" w:sz="4" w:space="0" w:color="auto"/>
            </w:tcBorders>
            <w:shd w:val="clear" w:color="auto" w:fill="auto"/>
          </w:tcPr>
          <w:p w14:paraId="585BC643" w14:textId="7831A682" w:rsidR="00E56237" w:rsidRDefault="006E1D5A" w:rsidP="00D97245">
            <w:pPr>
              <w:spacing w:before="60" w:after="60"/>
              <w:ind w:left="99"/>
              <w:rPr>
                <w:rFonts w:ascii="Arial" w:hAnsi="Arial" w:cs="Arial"/>
                <w:sz w:val="18"/>
                <w:szCs w:val="18"/>
              </w:rPr>
            </w:pPr>
            <w:r>
              <w:rPr>
                <w:rFonts w:ascii="Arial" w:hAnsi="Arial" w:cs="Arial"/>
                <w:sz w:val="18"/>
                <w:szCs w:val="18"/>
              </w:rPr>
              <w:t>Any manual handing tasks should only be done by person/s capable of carrying them out with safe working loads and individual capabilities followed at all times.</w:t>
            </w:r>
          </w:p>
          <w:p w14:paraId="1CC02934" w14:textId="2EBA08CA" w:rsidR="006E1D5A" w:rsidRPr="00C760A9" w:rsidRDefault="006E1D5A" w:rsidP="00D97245">
            <w:pPr>
              <w:spacing w:before="60" w:after="60"/>
              <w:ind w:left="99"/>
              <w:rPr>
                <w:rFonts w:ascii="Arial" w:hAnsi="Arial" w:cs="Arial"/>
                <w:sz w:val="18"/>
                <w:szCs w:val="18"/>
              </w:rPr>
            </w:pPr>
            <w:r>
              <w:rPr>
                <w:rFonts w:ascii="Arial" w:hAnsi="Arial" w:cs="Arial"/>
                <w:sz w:val="18"/>
                <w:szCs w:val="18"/>
              </w:rPr>
              <w:t>Where possible mechanical aids should be used for any manual handling tasks</w:t>
            </w:r>
          </w:p>
        </w:tc>
        <w:tc>
          <w:tcPr>
            <w:tcW w:w="4196" w:type="dxa"/>
            <w:gridSpan w:val="3"/>
            <w:shd w:val="clear" w:color="auto" w:fill="auto"/>
          </w:tcPr>
          <w:p w14:paraId="12F96D7C" w14:textId="72463D1D" w:rsidR="00E56237" w:rsidRPr="00C760A9" w:rsidRDefault="00535308" w:rsidP="00D97245">
            <w:pPr>
              <w:spacing w:before="60" w:after="60"/>
              <w:ind w:left="99"/>
              <w:rPr>
                <w:rFonts w:ascii="Arial" w:hAnsi="Arial" w:cs="Arial"/>
                <w:sz w:val="18"/>
                <w:szCs w:val="18"/>
              </w:rPr>
            </w:pPr>
            <w:r>
              <w:rPr>
                <w:rFonts w:ascii="Arial" w:hAnsi="Arial" w:cs="Arial"/>
                <w:sz w:val="18"/>
                <w:szCs w:val="18"/>
              </w:rPr>
              <w:t>Loads to be shared out wherever possible to ensure that no individual struggles with the task being requested.</w:t>
            </w:r>
          </w:p>
        </w:tc>
        <w:tc>
          <w:tcPr>
            <w:tcW w:w="1024" w:type="dxa"/>
            <w:tcBorders>
              <w:right w:val="single" w:sz="4" w:space="0" w:color="auto"/>
            </w:tcBorders>
            <w:shd w:val="clear" w:color="auto" w:fill="auto"/>
          </w:tcPr>
          <w:p w14:paraId="05E9ED5D" w14:textId="1CFB74BE" w:rsidR="00E56237" w:rsidRPr="00D304B8" w:rsidRDefault="00B1784E" w:rsidP="00D304B8">
            <w:pPr>
              <w:spacing w:before="60" w:after="60"/>
              <w:ind w:left="99"/>
              <w:rPr>
                <w:rFonts w:ascii="Arial" w:hAnsi="Arial" w:cs="Arial"/>
                <w:sz w:val="16"/>
                <w:szCs w:val="16"/>
              </w:rPr>
            </w:pPr>
            <w:r>
              <w:rPr>
                <w:rFonts w:ascii="Arial" w:hAnsi="Arial" w:cs="Arial"/>
                <w:sz w:val="16"/>
                <w:szCs w:val="16"/>
              </w:rPr>
              <w:t>Activity Lead</w:t>
            </w:r>
          </w:p>
        </w:tc>
        <w:tc>
          <w:tcPr>
            <w:tcW w:w="1181" w:type="dxa"/>
            <w:gridSpan w:val="2"/>
            <w:tcBorders>
              <w:left w:val="single" w:sz="4" w:space="0" w:color="auto"/>
              <w:right w:val="single" w:sz="4" w:space="0" w:color="auto"/>
            </w:tcBorders>
            <w:shd w:val="clear" w:color="auto" w:fill="auto"/>
          </w:tcPr>
          <w:p w14:paraId="7A43CEEA" w14:textId="67718564" w:rsidR="00E56237" w:rsidRDefault="0030060C" w:rsidP="00D97245">
            <w:pPr>
              <w:spacing w:before="60" w:after="60"/>
              <w:ind w:left="99"/>
              <w:rPr>
                <w:rFonts w:ascii="Arial" w:hAnsi="Arial" w:cs="Arial"/>
                <w:sz w:val="18"/>
                <w:szCs w:val="18"/>
              </w:rPr>
            </w:pPr>
            <w:r>
              <w:rPr>
                <w:rFonts w:ascii="Arial" w:hAnsi="Arial" w:cs="Arial"/>
                <w:sz w:val="18"/>
                <w:szCs w:val="18"/>
              </w:rPr>
              <w:t>28</w:t>
            </w:r>
            <w:r w:rsidRPr="004555E2">
              <w:rPr>
                <w:rFonts w:ascii="Arial" w:hAnsi="Arial" w:cs="Arial"/>
                <w:sz w:val="18"/>
                <w:szCs w:val="18"/>
                <w:vertAlign w:val="superscript"/>
              </w:rPr>
              <w:t>th</w:t>
            </w:r>
            <w:r>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1665E7D0" w14:textId="77777777" w:rsidR="00E56237" w:rsidRPr="00C760A9" w:rsidRDefault="00E56237" w:rsidP="00D97245">
            <w:pPr>
              <w:spacing w:before="60" w:after="60"/>
              <w:ind w:left="99"/>
              <w:rPr>
                <w:rFonts w:ascii="Arial" w:hAnsi="Arial" w:cs="Arial"/>
                <w:sz w:val="18"/>
                <w:szCs w:val="18"/>
              </w:rPr>
            </w:pPr>
          </w:p>
        </w:tc>
      </w:tr>
      <w:tr w:rsidR="00E56237" w:rsidRPr="00C760A9" w14:paraId="09BB9108" w14:textId="77777777">
        <w:trPr>
          <w:trHeight w:val="70"/>
        </w:trPr>
        <w:tc>
          <w:tcPr>
            <w:tcW w:w="3960" w:type="dxa"/>
            <w:tcBorders>
              <w:left w:val="single" w:sz="4" w:space="0" w:color="auto"/>
              <w:right w:val="single" w:sz="4" w:space="0" w:color="auto"/>
            </w:tcBorders>
            <w:shd w:val="clear" w:color="auto" w:fill="auto"/>
          </w:tcPr>
          <w:p w14:paraId="704C14C4" w14:textId="1AF9DDD3" w:rsidR="00E56237" w:rsidRDefault="00E56237" w:rsidP="00D97245">
            <w:pPr>
              <w:spacing w:before="60" w:after="60"/>
              <w:rPr>
                <w:rFonts w:ascii="Arial" w:hAnsi="Arial" w:cs="Arial"/>
                <w:sz w:val="18"/>
                <w:szCs w:val="18"/>
              </w:rPr>
            </w:pPr>
            <w:r>
              <w:rPr>
                <w:rFonts w:ascii="Arial" w:hAnsi="Arial" w:cs="Arial"/>
                <w:sz w:val="18"/>
                <w:szCs w:val="18"/>
              </w:rPr>
              <w:t>Work at height</w:t>
            </w:r>
          </w:p>
        </w:tc>
        <w:tc>
          <w:tcPr>
            <w:tcW w:w="3780" w:type="dxa"/>
            <w:gridSpan w:val="3"/>
            <w:tcBorders>
              <w:left w:val="single" w:sz="4" w:space="0" w:color="auto"/>
            </w:tcBorders>
            <w:shd w:val="clear" w:color="auto" w:fill="auto"/>
          </w:tcPr>
          <w:p w14:paraId="31C59518" w14:textId="3550F6D6" w:rsidR="00E56237" w:rsidRPr="00C760A9" w:rsidRDefault="006E1D5A" w:rsidP="00D97245">
            <w:pPr>
              <w:spacing w:before="60" w:after="60"/>
              <w:ind w:left="99"/>
              <w:rPr>
                <w:rFonts w:ascii="Arial" w:hAnsi="Arial" w:cs="Arial"/>
                <w:sz w:val="18"/>
                <w:szCs w:val="18"/>
              </w:rPr>
            </w:pPr>
            <w:r>
              <w:rPr>
                <w:rFonts w:ascii="Arial" w:hAnsi="Arial" w:cs="Arial"/>
                <w:sz w:val="18"/>
                <w:szCs w:val="18"/>
              </w:rPr>
              <w:t xml:space="preserve">Any working at height must be strictly controlled and be assessed individually </w:t>
            </w:r>
            <w:r>
              <w:rPr>
                <w:rFonts w:ascii="Arial" w:hAnsi="Arial" w:cs="Arial"/>
                <w:sz w:val="18"/>
                <w:szCs w:val="18"/>
              </w:rPr>
              <w:lastRenderedPageBreak/>
              <w:t>with a specific risk assessment prior to the activity taking place.</w:t>
            </w:r>
          </w:p>
        </w:tc>
        <w:tc>
          <w:tcPr>
            <w:tcW w:w="4196" w:type="dxa"/>
            <w:gridSpan w:val="3"/>
            <w:shd w:val="clear" w:color="auto" w:fill="auto"/>
          </w:tcPr>
          <w:p w14:paraId="03F59729" w14:textId="5E09B4FF" w:rsidR="00E364F7" w:rsidRPr="00C760A9" w:rsidRDefault="00E364F7" w:rsidP="00E364F7">
            <w:pPr>
              <w:spacing w:before="60" w:after="60"/>
              <w:ind w:left="99"/>
              <w:rPr>
                <w:rFonts w:ascii="Arial" w:hAnsi="Arial" w:cs="Arial"/>
                <w:sz w:val="18"/>
                <w:szCs w:val="18"/>
              </w:rPr>
            </w:pPr>
            <w:r>
              <w:rPr>
                <w:rFonts w:ascii="Arial" w:hAnsi="Arial" w:cs="Arial"/>
                <w:sz w:val="18"/>
                <w:szCs w:val="18"/>
              </w:rPr>
              <w:lastRenderedPageBreak/>
              <w:t>Any activity that involves ‘at height’ that is being carried out by a 3</w:t>
            </w:r>
            <w:r w:rsidRPr="00E364F7">
              <w:rPr>
                <w:rFonts w:ascii="Arial" w:hAnsi="Arial" w:cs="Arial"/>
                <w:sz w:val="18"/>
                <w:szCs w:val="18"/>
                <w:vertAlign w:val="superscript"/>
              </w:rPr>
              <w:t>rd</w:t>
            </w:r>
            <w:r>
              <w:rPr>
                <w:rFonts w:ascii="Arial" w:hAnsi="Arial" w:cs="Arial"/>
                <w:sz w:val="18"/>
                <w:szCs w:val="18"/>
              </w:rPr>
              <w:t xml:space="preserve"> party provider (abseiling, climbing etc) must be checked for the correct </w:t>
            </w:r>
            <w:r>
              <w:rPr>
                <w:rFonts w:ascii="Arial" w:hAnsi="Arial" w:cs="Arial"/>
                <w:sz w:val="18"/>
                <w:szCs w:val="18"/>
              </w:rPr>
              <w:lastRenderedPageBreak/>
              <w:t>documentation and insurances prior to taking place.</w:t>
            </w:r>
          </w:p>
        </w:tc>
        <w:tc>
          <w:tcPr>
            <w:tcW w:w="1024" w:type="dxa"/>
            <w:tcBorders>
              <w:right w:val="single" w:sz="4" w:space="0" w:color="auto"/>
            </w:tcBorders>
            <w:shd w:val="clear" w:color="auto" w:fill="auto"/>
          </w:tcPr>
          <w:p w14:paraId="7FB4A069" w14:textId="27A8753B" w:rsidR="00E56237" w:rsidRPr="00D304B8" w:rsidRDefault="00B1784E" w:rsidP="00D304B8">
            <w:pPr>
              <w:spacing w:before="60" w:after="60"/>
              <w:ind w:left="99"/>
              <w:rPr>
                <w:rFonts w:ascii="Arial" w:hAnsi="Arial" w:cs="Arial"/>
                <w:sz w:val="16"/>
                <w:szCs w:val="16"/>
              </w:rPr>
            </w:pPr>
            <w:r>
              <w:rPr>
                <w:rFonts w:ascii="Arial" w:hAnsi="Arial" w:cs="Arial"/>
                <w:sz w:val="16"/>
                <w:szCs w:val="16"/>
              </w:rPr>
              <w:lastRenderedPageBreak/>
              <w:t>Activity Lead</w:t>
            </w:r>
          </w:p>
        </w:tc>
        <w:tc>
          <w:tcPr>
            <w:tcW w:w="1181" w:type="dxa"/>
            <w:gridSpan w:val="2"/>
            <w:tcBorders>
              <w:left w:val="single" w:sz="4" w:space="0" w:color="auto"/>
              <w:right w:val="single" w:sz="4" w:space="0" w:color="auto"/>
            </w:tcBorders>
            <w:shd w:val="clear" w:color="auto" w:fill="auto"/>
          </w:tcPr>
          <w:p w14:paraId="4F7AD5E7" w14:textId="44C0CC87" w:rsidR="00E56237" w:rsidRDefault="0030060C" w:rsidP="00D97245">
            <w:pPr>
              <w:spacing w:before="60" w:after="60"/>
              <w:ind w:left="99"/>
              <w:rPr>
                <w:rFonts w:ascii="Arial" w:hAnsi="Arial" w:cs="Arial"/>
                <w:sz w:val="18"/>
                <w:szCs w:val="18"/>
              </w:rPr>
            </w:pPr>
            <w:r>
              <w:rPr>
                <w:rFonts w:ascii="Arial" w:hAnsi="Arial" w:cs="Arial"/>
                <w:sz w:val="18"/>
                <w:szCs w:val="18"/>
              </w:rPr>
              <w:t>28</w:t>
            </w:r>
            <w:r w:rsidRPr="004555E2">
              <w:rPr>
                <w:rFonts w:ascii="Arial" w:hAnsi="Arial" w:cs="Arial"/>
                <w:sz w:val="18"/>
                <w:szCs w:val="18"/>
                <w:vertAlign w:val="superscript"/>
              </w:rPr>
              <w:t>th</w:t>
            </w:r>
            <w:r>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366CDF34" w14:textId="77777777" w:rsidR="00E56237" w:rsidRPr="00C760A9" w:rsidRDefault="00E56237" w:rsidP="00D97245">
            <w:pPr>
              <w:spacing w:before="60" w:after="60"/>
              <w:ind w:left="99"/>
              <w:rPr>
                <w:rFonts w:ascii="Arial" w:hAnsi="Arial" w:cs="Arial"/>
                <w:sz w:val="18"/>
                <w:szCs w:val="18"/>
              </w:rPr>
            </w:pPr>
          </w:p>
        </w:tc>
      </w:tr>
      <w:tr w:rsidR="004555E2" w:rsidRPr="00C760A9" w14:paraId="6A2DC7F8" w14:textId="77777777">
        <w:trPr>
          <w:trHeight w:val="70"/>
        </w:trPr>
        <w:tc>
          <w:tcPr>
            <w:tcW w:w="3960" w:type="dxa"/>
            <w:tcBorders>
              <w:left w:val="single" w:sz="4" w:space="0" w:color="auto"/>
              <w:right w:val="single" w:sz="4" w:space="0" w:color="auto"/>
            </w:tcBorders>
            <w:shd w:val="clear" w:color="auto" w:fill="auto"/>
          </w:tcPr>
          <w:p w14:paraId="69DF7023" w14:textId="1D8E71C7" w:rsidR="004555E2" w:rsidRDefault="004555E2" w:rsidP="00D97245">
            <w:pPr>
              <w:spacing w:before="60" w:after="60"/>
              <w:rPr>
                <w:rFonts w:ascii="Arial" w:hAnsi="Arial" w:cs="Arial"/>
                <w:sz w:val="18"/>
                <w:szCs w:val="18"/>
              </w:rPr>
            </w:pPr>
            <w:r>
              <w:rPr>
                <w:rFonts w:ascii="Arial" w:hAnsi="Arial" w:cs="Arial"/>
                <w:sz w:val="18"/>
                <w:szCs w:val="18"/>
              </w:rPr>
              <w:t xml:space="preserve">Static </w:t>
            </w:r>
            <w:proofErr w:type="spellStart"/>
            <w:r>
              <w:rPr>
                <w:rFonts w:ascii="Arial" w:hAnsi="Arial" w:cs="Arial"/>
                <w:sz w:val="18"/>
                <w:szCs w:val="18"/>
              </w:rPr>
              <w:t>airsofting</w:t>
            </w:r>
            <w:proofErr w:type="spellEnd"/>
            <w:r>
              <w:rPr>
                <w:rFonts w:ascii="Arial" w:hAnsi="Arial" w:cs="Arial"/>
                <w:sz w:val="18"/>
                <w:szCs w:val="18"/>
              </w:rPr>
              <w:t xml:space="preserve"> range </w:t>
            </w:r>
            <w:proofErr w:type="gramStart"/>
            <w:r>
              <w:rPr>
                <w:rFonts w:ascii="Arial" w:hAnsi="Arial" w:cs="Arial"/>
                <w:sz w:val="18"/>
                <w:szCs w:val="18"/>
              </w:rPr>
              <w:t>-(</w:t>
            </w:r>
            <w:proofErr w:type="gramEnd"/>
            <w:r>
              <w:rPr>
                <w:rFonts w:ascii="Arial" w:hAnsi="Arial" w:cs="Arial"/>
                <w:sz w:val="18"/>
                <w:szCs w:val="18"/>
              </w:rPr>
              <w:t xml:space="preserve">Bruising/broken skin/Minor cuts) Injury caused by incorrect use of weapons system or BB gun. Ricochet or </w:t>
            </w:r>
            <w:proofErr w:type="spellStart"/>
            <w:r>
              <w:rPr>
                <w:rFonts w:ascii="Arial" w:hAnsi="Arial" w:cs="Arial"/>
                <w:sz w:val="18"/>
                <w:szCs w:val="18"/>
              </w:rPr>
              <w:t>bebound</w:t>
            </w:r>
            <w:proofErr w:type="spellEnd"/>
            <w:r>
              <w:rPr>
                <w:rFonts w:ascii="Arial" w:hAnsi="Arial" w:cs="Arial"/>
                <w:sz w:val="18"/>
                <w:szCs w:val="18"/>
              </w:rPr>
              <w:t>.</w:t>
            </w:r>
          </w:p>
        </w:tc>
        <w:tc>
          <w:tcPr>
            <w:tcW w:w="3780" w:type="dxa"/>
            <w:gridSpan w:val="3"/>
            <w:tcBorders>
              <w:left w:val="single" w:sz="4" w:space="0" w:color="auto"/>
            </w:tcBorders>
            <w:shd w:val="clear" w:color="auto" w:fill="auto"/>
          </w:tcPr>
          <w:p w14:paraId="3BDDD691" w14:textId="549757F6" w:rsidR="004555E2" w:rsidRDefault="004555E2" w:rsidP="00D97245">
            <w:pPr>
              <w:spacing w:before="60" w:after="60"/>
              <w:ind w:left="99"/>
              <w:rPr>
                <w:rFonts w:ascii="Arial" w:hAnsi="Arial" w:cs="Arial"/>
                <w:sz w:val="18"/>
                <w:szCs w:val="18"/>
              </w:rPr>
            </w:pPr>
            <w:r>
              <w:rPr>
                <w:rFonts w:ascii="Arial" w:hAnsi="Arial" w:cs="Arial"/>
                <w:sz w:val="18"/>
                <w:szCs w:val="18"/>
              </w:rPr>
              <w:t xml:space="preserve">Induction on weapons system, only competent and trained staff in use. Safety equipment provided (googles/gloves) </w:t>
            </w:r>
          </w:p>
        </w:tc>
        <w:tc>
          <w:tcPr>
            <w:tcW w:w="4196" w:type="dxa"/>
            <w:gridSpan w:val="3"/>
            <w:shd w:val="clear" w:color="auto" w:fill="auto"/>
          </w:tcPr>
          <w:p w14:paraId="487D4913" w14:textId="27F601FD" w:rsidR="004555E2" w:rsidRDefault="004555E2" w:rsidP="00D97245">
            <w:pPr>
              <w:spacing w:before="60" w:after="60"/>
              <w:ind w:left="99"/>
              <w:rPr>
                <w:rFonts w:ascii="Arial" w:hAnsi="Arial" w:cs="Arial"/>
                <w:sz w:val="18"/>
                <w:szCs w:val="18"/>
              </w:rPr>
            </w:pPr>
            <w:r>
              <w:rPr>
                <w:rFonts w:ascii="Arial" w:hAnsi="Arial" w:cs="Arial"/>
                <w:sz w:val="18"/>
                <w:szCs w:val="18"/>
              </w:rPr>
              <w:t>Competent first aid trainer on site, first aid kit to be carried at all times and at firing point. No person will go any f</w:t>
            </w:r>
            <w:r w:rsidR="0088421C">
              <w:rPr>
                <w:rFonts w:ascii="Arial" w:hAnsi="Arial" w:cs="Arial"/>
                <w:sz w:val="18"/>
                <w:szCs w:val="18"/>
              </w:rPr>
              <w:t>u</w:t>
            </w:r>
            <w:r>
              <w:rPr>
                <w:rFonts w:ascii="Arial" w:hAnsi="Arial" w:cs="Arial"/>
                <w:sz w:val="18"/>
                <w:szCs w:val="18"/>
              </w:rPr>
              <w:t xml:space="preserve">rther than the firing point which is the safe area. Two instructors per 4 </w:t>
            </w:r>
            <w:proofErr w:type="spellStart"/>
            <w:r>
              <w:rPr>
                <w:rFonts w:ascii="Arial" w:hAnsi="Arial" w:cs="Arial"/>
                <w:sz w:val="18"/>
                <w:szCs w:val="18"/>
              </w:rPr>
              <w:t>firiers</w:t>
            </w:r>
            <w:proofErr w:type="spellEnd"/>
            <w:r>
              <w:rPr>
                <w:rFonts w:ascii="Arial" w:hAnsi="Arial" w:cs="Arial"/>
                <w:sz w:val="18"/>
                <w:szCs w:val="18"/>
              </w:rPr>
              <w:t xml:space="preserve">. Range </w:t>
            </w:r>
            <w:proofErr w:type="spellStart"/>
            <w:r>
              <w:rPr>
                <w:rFonts w:ascii="Arial" w:hAnsi="Arial" w:cs="Arial"/>
                <w:sz w:val="18"/>
                <w:szCs w:val="18"/>
              </w:rPr>
              <w:t>saftey</w:t>
            </w:r>
            <w:proofErr w:type="spellEnd"/>
            <w:r>
              <w:rPr>
                <w:rFonts w:ascii="Arial" w:hAnsi="Arial" w:cs="Arial"/>
                <w:sz w:val="18"/>
                <w:szCs w:val="18"/>
              </w:rPr>
              <w:t xml:space="preserve"> brief issued prior to firing as well as a full induction on how equipment works.</w:t>
            </w:r>
          </w:p>
        </w:tc>
        <w:tc>
          <w:tcPr>
            <w:tcW w:w="1024" w:type="dxa"/>
            <w:tcBorders>
              <w:right w:val="single" w:sz="4" w:space="0" w:color="auto"/>
            </w:tcBorders>
            <w:shd w:val="clear" w:color="auto" w:fill="auto"/>
          </w:tcPr>
          <w:p w14:paraId="096933EC" w14:textId="52EBC6F0" w:rsidR="004555E2" w:rsidRDefault="004555E2" w:rsidP="00D304B8">
            <w:pPr>
              <w:spacing w:before="60" w:after="60"/>
              <w:ind w:left="99"/>
              <w:rPr>
                <w:rFonts w:ascii="Arial" w:hAnsi="Arial" w:cs="Arial"/>
                <w:sz w:val="16"/>
                <w:szCs w:val="16"/>
              </w:rPr>
            </w:pPr>
            <w:proofErr w:type="spellStart"/>
            <w:r>
              <w:rPr>
                <w:rFonts w:ascii="Arial" w:hAnsi="Arial" w:cs="Arial"/>
                <w:sz w:val="16"/>
                <w:szCs w:val="16"/>
              </w:rPr>
              <w:t>Activy</w:t>
            </w:r>
            <w:proofErr w:type="spellEnd"/>
            <w:r>
              <w:rPr>
                <w:rFonts w:ascii="Arial" w:hAnsi="Arial" w:cs="Arial"/>
                <w:sz w:val="16"/>
                <w:szCs w:val="16"/>
              </w:rPr>
              <w:t xml:space="preserve"> Lead – Staff Gareth Bradford</w:t>
            </w:r>
          </w:p>
        </w:tc>
        <w:tc>
          <w:tcPr>
            <w:tcW w:w="1181" w:type="dxa"/>
            <w:gridSpan w:val="2"/>
            <w:tcBorders>
              <w:left w:val="single" w:sz="4" w:space="0" w:color="auto"/>
              <w:right w:val="single" w:sz="4" w:space="0" w:color="auto"/>
            </w:tcBorders>
            <w:shd w:val="clear" w:color="auto" w:fill="auto"/>
          </w:tcPr>
          <w:p w14:paraId="23F9AC4B" w14:textId="6EFFF252" w:rsidR="004555E2" w:rsidRDefault="004555E2" w:rsidP="00D97245">
            <w:pPr>
              <w:spacing w:before="60" w:after="60"/>
              <w:ind w:left="99"/>
              <w:rPr>
                <w:rFonts w:ascii="Arial" w:hAnsi="Arial" w:cs="Arial"/>
                <w:sz w:val="18"/>
                <w:szCs w:val="18"/>
              </w:rPr>
            </w:pPr>
            <w:r>
              <w:rPr>
                <w:rFonts w:ascii="Arial" w:hAnsi="Arial" w:cs="Arial"/>
                <w:sz w:val="18"/>
                <w:szCs w:val="18"/>
              </w:rPr>
              <w:t>28</w:t>
            </w:r>
            <w:r w:rsidRPr="004555E2">
              <w:rPr>
                <w:rFonts w:ascii="Arial" w:hAnsi="Arial" w:cs="Arial"/>
                <w:sz w:val="18"/>
                <w:szCs w:val="18"/>
                <w:vertAlign w:val="superscript"/>
              </w:rPr>
              <w:t>th</w:t>
            </w:r>
            <w:r>
              <w:rPr>
                <w:rFonts w:ascii="Arial" w:hAnsi="Arial" w:cs="Arial"/>
                <w:sz w:val="18"/>
                <w:szCs w:val="18"/>
              </w:rPr>
              <w:t xml:space="preserve"> Jan</w:t>
            </w:r>
            <w:r w:rsidR="0030060C">
              <w:rPr>
                <w:rFonts w:ascii="Arial" w:hAnsi="Arial" w:cs="Arial"/>
                <w:sz w:val="18"/>
                <w:szCs w:val="18"/>
              </w:rPr>
              <w:t xml:space="preserve"> 2020</w:t>
            </w:r>
          </w:p>
        </w:tc>
        <w:tc>
          <w:tcPr>
            <w:tcW w:w="1159" w:type="dxa"/>
            <w:tcBorders>
              <w:left w:val="single" w:sz="4" w:space="0" w:color="auto"/>
              <w:right w:val="single" w:sz="4" w:space="0" w:color="auto"/>
            </w:tcBorders>
            <w:shd w:val="clear" w:color="auto" w:fill="auto"/>
          </w:tcPr>
          <w:p w14:paraId="3C537EA1" w14:textId="77777777" w:rsidR="004555E2" w:rsidRPr="00C760A9" w:rsidRDefault="004555E2" w:rsidP="00D97245">
            <w:pPr>
              <w:spacing w:before="60" w:after="60"/>
              <w:ind w:left="99"/>
              <w:rPr>
                <w:rFonts w:ascii="Arial" w:hAnsi="Arial" w:cs="Arial"/>
                <w:sz w:val="18"/>
                <w:szCs w:val="18"/>
              </w:rPr>
            </w:pPr>
          </w:p>
        </w:tc>
      </w:tr>
      <w:tr w:rsidR="004555E2" w:rsidRPr="00C760A9" w14:paraId="7DEA394E" w14:textId="77777777">
        <w:trPr>
          <w:trHeight w:val="70"/>
        </w:trPr>
        <w:tc>
          <w:tcPr>
            <w:tcW w:w="3960" w:type="dxa"/>
            <w:tcBorders>
              <w:left w:val="single" w:sz="4" w:space="0" w:color="auto"/>
              <w:right w:val="single" w:sz="4" w:space="0" w:color="auto"/>
            </w:tcBorders>
            <w:shd w:val="clear" w:color="auto" w:fill="auto"/>
          </w:tcPr>
          <w:p w14:paraId="4525F7CF" w14:textId="77777777" w:rsidR="004555E2" w:rsidRDefault="004555E2" w:rsidP="00D97245">
            <w:pPr>
              <w:spacing w:before="60" w:after="60"/>
              <w:rPr>
                <w:rFonts w:ascii="Arial" w:hAnsi="Arial" w:cs="Arial"/>
                <w:sz w:val="18"/>
                <w:szCs w:val="18"/>
              </w:rPr>
            </w:pPr>
          </w:p>
        </w:tc>
        <w:tc>
          <w:tcPr>
            <w:tcW w:w="3780" w:type="dxa"/>
            <w:gridSpan w:val="3"/>
            <w:tcBorders>
              <w:left w:val="single" w:sz="4" w:space="0" w:color="auto"/>
            </w:tcBorders>
            <w:shd w:val="clear" w:color="auto" w:fill="auto"/>
          </w:tcPr>
          <w:p w14:paraId="5CA0A1E7" w14:textId="77777777" w:rsidR="004555E2" w:rsidRDefault="004555E2" w:rsidP="00D97245">
            <w:pPr>
              <w:spacing w:before="60" w:after="60"/>
              <w:ind w:left="99"/>
              <w:rPr>
                <w:rFonts w:ascii="Arial" w:hAnsi="Arial" w:cs="Arial"/>
                <w:sz w:val="18"/>
                <w:szCs w:val="18"/>
              </w:rPr>
            </w:pPr>
          </w:p>
        </w:tc>
        <w:tc>
          <w:tcPr>
            <w:tcW w:w="4196" w:type="dxa"/>
            <w:gridSpan w:val="3"/>
            <w:shd w:val="clear" w:color="auto" w:fill="auto"/>
          </w:tcPr>
          <w:p w14:paraId="197015BA" w14:textId="77777777" w:rsidR="004555E2" w:rsidRDefault="004555E2" w:rsidP="00D97245">
            <w:pPr>
              <w:spacing w:before="60" w:after="60"/>
              <w:ind w:left="99"/>
              <w:rPr>
                <w:rFonts w:ascii="Arial" w:hAnsi="Arial" w:cs="Arial"/>
                <w:sz w:val="18"/>
                <w:szCs w:val="18"/>
              </w:rPr>
            </w:pPr>
          </w:p>
        </w:tc>
        <w:tc>
          <w:tcPr>
            <w:tcW w:w="1024" w:type="dxa"/>
            <w:tcBorders>
              <w:right w:val="single" w:sz="4" w:space="0" w:color="auto"/>
            </w:tcBorders>
            <w:shd w:val="clear" w:color="auto" w:fill="auto"/>
          </w:tcPr>
          <w:p w14:paraId="7BFE4F3E" w14:textId="77777777" w:rsidR="004555E2" w:rsidRDefault="004555E2" w:rsidP="00D304B8">
            <w:pPr>
              <w:spacing w:before="60" w:after="60"/>
              <w:ind w:left="99"/>
              <w:rPr>
                <w:rFonts w:ascii="Arial" w:hAnsi="Arial" w:cs="Arial"/>
                <w:sz w:val="16"/>
                <w:szCs w:val="16"/>
              </w:rPr>
            </w:pPr>
          </w:p>
        </w:tc>
        <w:tc>
          <w:tcPr>
            <w:tcW w:w="1181" w:type="dxa"/>
            <w:gridSpan w:val="2"/>
            <w:tcBorders>
              <w:left w:val="single" w:sz="4" w:space="0" w:color="auto"/>
              <w:right w:val="single" w:sz="4" w:space="0" w:color="auto"/>
            </w:tcBorders>
            <w:shd w:val="clear" w:color="auto" w:fill="auto"/>
          </w:tcPr>
          <w:p w14:paraId="6632F315" w14:textId="77777777" w:rsidR="004555E2" w:rsidRDefault="004555E2" w:rsidP="00D97245">
            <w:pPr>
              <w:spacing w:before="60" w:after="60"/>
              <w:ind w:left="99"/>
              <w:rPr>
                <w:rFonts w:ascii="Arial" w:hAnsi="Arial" w:cs="Arial"/>
                <w:sz w:val="18"/>
                <w:szCs w:val="18"/>
              </w:rPr>
            </w:pPr>
          </w:p>
        </w:tc>
        <w:tc>
          <w:tcPr>
            <w:tcW w:w="1159" w:type="dxa"/>
            <w:tcBorders>
              <w:left w:val="single" w:sz="4" w:space="0" w:color="auto"/>
              <w:right w:val="single" w:sz="4" w:space="0" w:color="auto"/>
            </w:tcBorders>
            <w:shd w:val="clear" w:color="auto" w:fill="auto"/>
          </w:tcPr>
          <w:p w14:paraId="4BA46CAE" w14:textId="77777777" w:rsidR="004555E2" w:rsidRPr="00C760A9" w:rsidRDefault="004555E2" w:rsidP="00D97245">
            <w:pPr>
              <w:spacing w:before="60" w:after="60"/>
              <w:ind w:left="99"/>
              <w:rPr>
                <w:rFonts w:ascii="Arial" w:hAnsi="Arial" w:cs="Arial"/>
                <w:sz w:val="18"/>
                <w:szCs w:val="18"/>
              </w:rPr>
            </w:pPr>
          </w:p>
        </w:tc>
      </w:tr>
      <w:tr w:rsidR="00E56237" w:rsidRPr="00C760A9" w14:paraId="031D3AEB" w14:textId="77777777">
        <w:trPr>
          <w:trHeight w:val="70"/>
        </w:trPr>
        <w:tc>
          <w:tcPr>
            <w:tcW w:w="3960" w:type="dxa"/>
            <w:tcBorders>
              <w:left w:val="single" w:sz="4" w:space="0" w:color="auto"/>
              <w:right w:val="single" w:sz="4" w:space="0" w:color="auto"/>
            </w:tcBorders>
            <w:shd w:val="clear" w:color="auto" w:fill="auto"/>
          </w:tcPr>
          <w:p w14:paraId="65373ED9" w14:textId="064C8E2F" w:rsidR="00E56237" w:rsidRDefault="00E56237" w:rsidP="00D97245">
            <w:pPr>
              <w:spacing w:before="60" w:after="60"/>
              <w:rPr>
                <w:rFonts w:ascii="Arial" w:hAnsi="Arial" w:cs="Arial"/>
                <w:sz w:val="18"/>
                <w:szCs w:val="18"/>
              </w:rPr>
            </w:pPr>
            <w:r>
              <w:rPr>
                <w:rFonts w:ascii="Arial" w:hAnsi="Arial" w:cs="Arial"/>
                <w:sz w:val="18"/>
                <w:szCs w:val="18"/>
              </w:rPr>
              <w:t>Fire</w:t>
            </w:r>
          </w:p>
        </w:tc>
        <w:tc>
          <w:tcPr>
            <w:tcW w:w="3780" w:type="dxa"/>
            <w:gridSpan w:val="3"/>
            <w:tcBorders>
              <w:left w:val="single" w:sz="4" w:space="0" w:color="auto"/>
            </w:tcBorders>
            <w:shd w:val="clear" w:color="auto" w:fill="auto"/>
          </w:tcPr>
          <w:p w14:paraId="51FE44FC" w14:textId="77777777" w:rsidR="00E56237" w:rsidRDefault="006E1D5A" w:rsidP="00D97245">
            <w:pPr>
              <w:spacing w:before="60" w:after="60"/>
              <w:ind w:left="99"/>
              <w:rPr>
                <w:rFonts w:ascii="Arial" w:hAnsi="Arial" w:cs="Arial"/>
                <w:sz w:val="18"/>
                <w:szCs w:val="18"/>
              </w:rPr>
            </w:pPr>
            <w:r>
              <w:rPr>
                <w:rFonts w:ascii="Arial" w:hAnsi="Arial" w:cs="Arial"/>
                <w:sz w:val="18"/>
                <w:szCs w:val="18"/>
              </w:rPr>
              <w:t xml:space="preserve">If fires are being lit for </w:t>
            </w:r>
            <w:proofErr w:type="gramStart"/>
            <w:r>
              <w:rPr>
                <w:rFonts w:ascii="Arial" w:hAnsi="Arial" w:cs="Arial"/>
                <w:sz w:val="18"/>
                <w:szCs w:val="18"/>
              </w:rPr>
              <w:t>cooking</w:t>
            </w:r>
            <w:proofErr w:type="gramEnd"/>
            <w:r>
              <w:rPr>
                <w:rFonts w:ascii="Arial" w:hAnsi="Arial" w:cs="Arial"/>
                <w:sz w:val="18"/>
                <w:szCs w:val="18"/>
              </w:rPr>
              <w:t xml:space="preserve"> then these should be strictly controlled and managed by activity leaders at all times. Any learner horseplay involving fires should be strictly managed</w:t>
            </w:r>
          </w:p>
          <w:p w14:paraId="1372EB58" w14:textId="7615B50C" w:rsidR="006E1D5A" w:rsidRPr="00C760A9" w:rsidRDefault="006E1D5A" w:rsidP="00D97245">
            <w:pPr>
              <w:spacing w:before="60" w:after="60"/>
              <w:ind w:left="99"/>
              <w:rPr>
                <w:rFonts w:ascii="Arial" w:hAnsi="Arial" w:cs="Arial"/>
                <w:sz w:val="18"/>
                <w:szCs w:val="18"/>
              </w:rPr>
            </w:pPr>
            <w:r>
              <w:rPr>
                <w:rFonts w:ascii="Arial" w:hAnsi="Arial" w:cs="Arial"/>
                <w:sz w:val="18"/>
                <w:szCs w:val="18"/>
              </w:rPr>
              <w:t>Combustible products should be kept clear of any open fires – tents, personal belongings, sleeping bags etc.</w:t>
            </w:r>
          </w:p>
        </w:tc>
        <w:tc>
          <w:tcPr>
            <w:tcW w:w="4196" w:type="dxa"/>
            <w:gridSpan w:val="3"/>
            <w:shd w:val="clear" w:color="auto" w:fill="auto"/>
          </w:tcPr>
          <w:p w14:paraId="3ABB40A6" w14:textId="68FABE9B" w:rsidR="00E56237" w:rsidRPr="00C760A9" w:rsidRDefault="00535308" w:rsidP="00D97245">
            <w:pPr>
              <w:spacing w:before="60" w:after="60"/>
              <w:ind w:left="99"/>
              <w:rPr>
                <w:rFonts w:ascii="Arial" w:hAnsi="Arial" w:cs="Arial"/>
                <w:sz w:val="18"/>
                <w:szCs w:val="18"/>
              </w:rPr>
            </w:pPr>
            <w:r>
              <w:rPr>
                <w:rFonts w:ascii="Arial" w:hAnsi="Arial" w:cs="Arial"/>
                <w:sz w:val="18"/>
                <w:szCs w:val="18"/>
              </w:rPr>
              <w:t xml:space="preserve">Fire </w:t>
            </w:r>
            <w:proofErr w:type="spellStart"/>
            <w:r>
              <w:rPr>
                <w:rFonts w:ascii="Arial" w:hAnsi="Arial" w:cs="Arial"/>
                <w:sz w:val="18"/>
                <w:szCs w:val="18"/>
              </w:rPr>
              <w:t>ligting</w:t>
            </w:r>
            <w:proofErr w:type="spellEnd"/>
            <w:r>
              <w:rPr>
                <w:rFonts w:ascii="Arial" w:hAnsi="Arial" w:cs="Arial"/>
                <w:sz w:val="18"/>
                <w:szCs w:val="18"/>
              </w:rPr>
              <w:t xml:space="preserve"> equipment to be kept under strict control by activity leaders at all times</w:t>
            </w:r>
          </w:p>
        </w:tc>
        <w:tc>
          <w:tcPr>
            <w:tcW w:w="1024" w:type="dxa"/>
            <w:tcBorders>
              <w:right w:val="single" w:sz="4" w:space="0" w:color="auto"/>
            </w:tcBorders>
            <w:shd w:val="clear" w:color="auto" w:fill="auto"/>
          </w:tcPr>
          <w:p w14:paraId="3CABE431" w14:textId="74BBA905" w:rsidR="00E56237" w:rsidRPr="00D304B8" w:rsidRDefault="00B1784E" w:rsidP="00D304B8">
            <w:pPr>
              <w:spacing w:before="60" w:after="60"/>
              <w:ind w:left="99"/>
              <w:rPr>
                <w:rFonts w:ascii="Arial" w:hAnsi="Arial" w:cs="Arial"/>
                <w:sz w:val="16"/>
                <w:szCs w:val="16"/>
              </w:rPr>
            </w:pPr>
            <w:r>
              <w:rPr>
                <w:rFonts w:ascii="Arial" w:hAnsi="Arial" w:cs="Arial"/>
                <w:sz w:val="16"/>
                <w:szCs w:val="16"/>
              </w:rPr>
              <w:t xml:space="preserve">Activity </w:t>
            </w:r>
            <w:r w:rsidR="00587A55">
              <w:rPr>
                <w:rFonts w:ascii="Arial" w:hAnsi="Arial" w:cs="Arial"/>
                <w:sz w:val="16"/>
                <w:szCs w:val="16"/>
              </w:rPr>
              <w:t>L</w:t>
            </w:r>
            <w:r>
              <w:rPr>
                <w:rFonts w:ascii="Arial" w:hAnsi="Arial" w:cs="Arial"/>
                <w:sz w:val="16"/>
                <w:szCs w:val="16"/>
              </w:rPr>
              <w:t>ead</w:t>
            </w:r>
          </w:p>
        </w:tc>
        <w:tc>
          <w:tcPr>
            <w:tcW w:w="1181" w:type="dxa"/>
            <w:gridSpan w:val="2"/>
            <w:tcBorders>
              <w:left w:val="single" w:sz="4" w:space="0" w:color="auto"/>
              <w:right w:val="single" w:sz="4" w:space="0" w:color="auto"/>
            </w:tcBorders>
            <w:shd w:val="clear" w:color="auto" w:fill="auto"/>
          </w:tcPr>
          <w:p w14:paraId="295DF502" w14:textId="785BEC58" w:rsidR="00E56237" w:rsidRDefault="0030060C" w:rsidP="00D97245">
            <w:pPr>
              <w:spacing w:before="60" w:after="60"/>
              <w:ind w:left="99"/>
              <w:rPr>
                <w:rFonts w:ascii="Arial" w:hAnsi="Arial" w:cs="Arial"/>
                <w:sz w:val="18"/>
                <w:szCs w:val="18"/>
              </w:rPr>
            </w:pPr>
            <w:r>
              <w:rPr>
                <w:rFonts w:ascii="Arial" w:hAnsi="Arial" w:cs="Arial"/>
                <w:sz w:val="18"/>
                <w:szCs w:val="18"/>
              </w:rPr>
              <w:t>28</w:t>
            </w:r>
            <w:r w:rsidRPr="004555E2">
              <w:rPr>
                <w:rFonts w:ascii="Arial" w:hAnsi="Arial" w:cs="Arial"/>
                <w:sz w:val="18"/>
                <w:szCs w:val="18"/>
                <w:vertAlign w:val="superscript"/>
              </w:rPr>
              <w:t>th</w:t>
            </w:r>
            <w:r>
              <w:rPr>
                <w:rFonts w:ascii="Arial" w:hAnsi="Arial" w:cs="Arial"/>
                <w:sz w:val="18"/>
                <w:szCs w:val="18"/>
              </w:rPr>
              <w:t xml:space="preserve"> Jan 2020</w:t>
            </w:r>
          </w:p>
        </w:tc>
        <w:tc>
          <w:tcPr>
            <w:tcW w:w="1159" w:type="dxa"/>
            <w:tcBorders>
              <w:left w:val="single" w:sz="4" w:space="0" w:color="auto"/>
              <w:right w:val="single" w:sz="4" w:space="0" w:color="auto"/>
            </w:tcBorders>
            <w:shd w:val="clear" w:color="auto" w:fill="auto"/>
          </w:tcPr>
          <w:p w14:paraId="148D12F7" w14:textId="77777777" w:rsidR="00E56237" w:rsidRPr="00C760A9" w:rsidRDefault="00E56237" w:rsidP="00D97245">
            <w:pPr>
              <w:spacing w:before="60" w:after="60"/>
              <w:ind w:left="99"/>
              <w:rPr>
                <w:rFonts w:ascii="Arial" w:hAnsi="Arial" w:cs="Arial"/>
                <w:sz w:val="18"/>
                <w:szCs w:val="18"/>
              </w:rPr>
            </w:pPr>
          </w:p>
        </w:tc>
      </w:tr>
      <w:tr w:rsidR="00D36D3F" w:rsidRPr="008621F0" w14:paraId="054140B4" w14:textId="77777777">
        <w:trPr>
          <w:trHeight w:val="70"/>
        </w:trPr>
        <w:tc>
          <w:tcPr>
            <w:tcW w:w="15300" w:type="dxa"/>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78F5B582" w14:textId="77777777" w:rsidR="00D36D3F" w:rsidRPr="00D36D3F" w:rsidRDefault="00D36D3F" w:rsidP="00D36D3F">
            <w:pPr>
              <w:spacing w:before="60" w:after="60"/>
              <w:ind w:left="99"/>
              <w:jc w:val="center"/>
              <w:rPr>
                <w:rFonts w:ascii="Arial" w:hAnsi="Arial" w:cs="Arial"/>
                <w:b/>
                <w:sz w:val="18"/>
                <w:szCs w:val="18"/>
              </w:rPr>
            </w:pPr>
            <w:r w:rsidRPr="00D36D3F">
              <w:rPr>
                <w:rFonts w:ascii="Arial" w:hAnsi="Arial" w:cs="Arial"/>
                <w:b/>
                <w:sz w:val="18"/>
                <w:szCs w:val="18"/>
              </w:rPr>
              <w:t xml:space="preserve">Residual Risk </w:t>
            </w:r>
            <w:r w:rsidR="00142B41">
              <w:rPr>
                <w:rFonts w:ascii="Arial" w:hAnsi="Arial" w:cs="Arial"/>
                <w:b/>
                <w:sz w:val="18"/>
                <w:szCs w:val="18"/>
              </w:rPr>
              <w:t>Level</w:t>
            </w:r>
            <w:r w:rsidRPr="00D36D3F">
              <w:rPr>
                <w:rFonts w:ascii="Arial" w:hAnsi="Arial" w:cs="Arial"/>
                <w:b/>
                <w:sz w:val="18"/>
                <w:szCs w:val="18"/>
              </w:rPr>
              <w:t xml:space="preserve"> (after implementing all of the Control Measures and Actions)</w:t>
            </w:r>
          </w:p>
        </w:tc>
      </w:tr>
      <w:tr w:rsidR="009D778E" w:rsidRPr="008621F0" w14:paraId="756D950B" w14:textId="77777777" w:rsidTr="00F56E82">
        <w:trPr>
          <w:cantSplit/>
          <w:trHeight w:val="70"/>
        </w:trPr>
        <w:tc>
          <w:tcPr>
            <w:tcW w:w="3977" w:type="dxa"/>
            <w:gridSpan w:val="2"/>
            <w:tcBorders>
              <w:left w:val="single" w:sz="4" w:space="0" w:color="auto"/>
            </w:tcBorders>
            <w:shd w:val="clear" w:color="auto" w:fill="CCCCCC"/>
            <w:vAlign w:val="center"/>
          </w:tcPr>
          <w:p w14:paraId="335BF243" w14:textId="77777777" w:rsidR="009D778E" w:rsidRPr="008621F0" w:rsidRDefault="00694D69" w:rsidP="00894447">
            <w:pPr>
              <w:spacing w:before="60" w:after="60"/>
              <w:jc w:val="center"/>
              <w:rPr>
                <w:rFonts w:ascii="Arial" w:hAnsi="Arial" w:cs="Arial"/>
                <w:b/>
                <w:sz w:val="18"/>
                <w:szCs w:val="18"/>
              </w:rPr>
            </w:pPr>
            <w:r>
              <w:rPr>
                <w:rFonts w:ascii="Arial" w:hAnsi="Arial" w:cs="Arial"/>
                <w:b/>
                <w:sz w:val="18"/>
                <w:szCs w:val="18"/>
              </w:rPr>
              <w:t>Potential Severity of Harm (C</w:t>
            </w:r>
            <w:r w:rsidRPr="008621F0">
              <w:rPr>
                <w:rFonts w:ascii="Arial" w:hAnsi="Arial" w:cs="Arial"/>
                <w:b/>
                <w:sz w:val="18"/>
                <w:szCs w:val="18"/>
              </w:rPr>
              <w:t>)</w:t>
            </w:r>
          </w:p>
        </w:tc>
        <w:tc>
          <w:tcPr>
            <w:tcW w:w="1183" w:type="dxa"/>
            <w:tcBorders>
              <w:left w:val="single" w:sz="4" w:space="0" w:color="auto"/>
            </w:tcBorders>
            <w:shd w:val="clear" w:color="auto" w:fill="auto"/>
            <w:vAlign w:val="center"/>
          </w:tcPr>
          <w:p w14:paraId="6969C902" w14:textId="012C5105" w:rsidR="009D778E" w:rsidRPr="008621F0" w:rsidRDefault="00F56E82" w:rsidP="00894447">
            <w:pPr>
              <w:spacing w:before="60" w:after="60"/>
              <w:jc w:val="center"/>
              <w:rPr>
                <w:rFonts w:ascii="Arial" w:hAnsi="Arial" w:cs="Arial"/>
                <w:b/>
                <w:sz w:val="18"/>
                <w:szCs w:val="18"/>
              </w:rPr>
            </w:pPr>
            <w:r>
              <w:rPr>
                <w:rFonts w:ascii="Arial" w:hAnsi="Arial" w:cs="Arial"/>
                <w:b/>
                <w:sz w:val="18"/>
                <w:szCs w:val="18"/>
              </w:rPr>
              <w:t>2</w:t>
            </w:r>
          </w:p>
        </w:tc>
        <w:tc>
          <w:tcPr>
            <w:tcW w:w="4020" w:type="dxa"/>
            <w:gridSpan w:val="2"/>
            <w:shd w:val="clear" w:color="auto" w:fill="CCCCCC"/>
            <w:vAlign w:val="center"/>
          </w:tcPr>
          <w:p w14:paraId="1A51354F" w14:textId="77777777" w:rsidR="009D778E" w:rsidRPr="008621F0" w:rsidRDefault="009D778E" w:rsidP="00894447">
            <w:pPr>
              <w:spacing w:before="60" w:after="60"/>
              <w:jc w:val="center"/>
              <w:rPr>
                <w:rFonts w:ascii="Arial" w:hAnsi="Arial" w:cs="Arial"/>
                <w:b/>
                <w:sz w:val="18"/>
                <w:szCs w:val="18"/>
              </w:rPr>
            </w:pPr>
            <w:r w:rsidRPr="008621F0">
              <w:rPr>
                <w:rFonts w:ascii="Arial" w:hAnsi="Arial" w:cs="Arial"/>
                <w:b/>
                <w:sz w:val="18"/>
                <w:szCs w:val="18"/>
              </w:rPr>
              <w:t xml:space="preserve">Likelihood </w:t>
            </w:r>
            <w:r>
              <w:rPr>
                <w:rFonts w:ascii="Arial" w:hAnsi="Arial" w:cs="Arial"/>
                <w:b/>
                <w:sz w:val="18"/>
                <w:szCs w:val="18"/>
              </w:rPr>
              <w:t>of Harm Occurring (</w:t>
            </w:r>
            <w:r w:rsidR="00694D69">
              <w:rPr>
                <w:rFonts w:ascii="Arial" w:hAnsi="Arial" w:cs="Arial"/>
                <w:b/>
                <w:sz w:val="18"/>
                <w:szCs w:val="18"/>
              </w:rPr>
              <w:t>D</w:t>
            </w:r>
            <w:r>
              <w:rPr>
                <w:rFonts w:ascii="Arial" w:hAnsi="Arial" w:cs="Arial"/>
                <w:b/>
                <w:sz w:val="18"/>
                <w:szCs w:val="18"/>
              </w:rPr>
              <w:t>)</w:t>
            </w:r>
          </w:p>
        </w:tc>
        <w:tc>
          <w:tcPr>
            <w:tcW w:w="1140" w:type="dxa"/>
            <w:shd w:val="clear" w:color="auto" w:fill="auto"/>
            <w:vAlign w:val="center"/>
          </w:tcPr>
          <w:p w14:paraId="3876DA89" w14:textId="2127CDCF" w:rsidR="009D778E" w:rsidRPr="008621F0" w:rsidRDefault="00F56E82" w:rsidP="00894447">
            <w:pPr>
              <w:spacing w:before="60" w:after="60"/>
              <w:jc w:val="center"/>
              <w:rPr>
                <w:rFonts w:ascii="Arial" w:hAnsi="Arial" w:cs="Arial"/>
                <w:b/>
                <w:sz w:val="18"/>
                <w:szCs w:val="18"/>
              </w:rPr>
            </w:pPr>
            <w:r>
              <w:rPr>
                <w:rFonts w:ascii="Arial" w:hAnsi="Arial" w:cs="Arial"/>
                <w:b/>
                <w:sz w:val="18"/>
                <w:szCs w:val="18"/>
              </w:rPr>
              <w:t>1</w:t>
            </w:r>
          </w:p>
        </w:tc>
        <w:tc>
          <w:tcPr>
            <w:tcW w:w="3720" w:type="dxa"/>
            <w:gridSpan w:val="3"/>
            <w:tcBorders>
              <w:right w:val="single" w:sz="4" w:space="0" w:color="auto"/>
            </w:tcBorders>
            <w:shd w:val="clear" w:color="auto" w:fill="CCCCCC"/>
            <w:vAlign w:val="center"/>
          </w:tcPr>
          <w:p w14:paraId="42AA9482" w14:textId="77777777" w:rsidR="009D778E" w:rsidRPr="008621F0" w:rsidRDefault="00694D69" w:rsidP="00894447">
            <w:pPr>
              <w:spacing w:before="60" w:after="60"/>
              <w:jc w:val="center"/>
              <w:rPr>
                <w:rFonts w:ascii="Arial" w:hAnsi="Arial" w:cs="Arial"/>
                <w:b/>
                <w:sz w:val="18"/>
                <w:szCs w:val="18"/>
              </w:rPr>
            </w:pPr>
            <w:r>
              <w:rPr>
                <w:rFonts w:ascii="Arial" w:hAnsi="Arial" w:cs="Arial"/>
                <w:b/>
                <w:sz w:val="18"/>
                <w:szCs w:val="18"/>
              </w:rPr>
              <w:t>Residual</w:t>
            </w:r>
            <w:r w:rsidR="009D778E">
              <w:rPr>
                <w:rFonts w:ascii="Arial" w:hAnsi="Arial" w:cs="Arial"/>
                <w:b/>
                <w:sz w:val="18"/>
                <w:szCs w:val="18"/>
              </w:rPr>
              <w:t xml:space="preserve"> </w:t>
            </w:r>
            <w:r w:rsidR="009D778E" w:rsidRPr="008621F0">
              <w:rPr>
                <w:rFonts w:ascii="Arial" w:hAnsi="Arial" w:cs="Arial"/>
                <w:b/>
                <w:sz w:val="18"/>
                <w:szCs w:val="18"/>
              </w:rPr>
              <w:t>Risk Level (</w:t>
            </w:r>
            <w:r>
              <w:rPr>
                <w:rFonts w:ascii="Arial" w:hAnsi="Arial" w:cs="Arial"/>
                <w:b/>
                <w:sz w:val="18"/>
                <w:szCs w:val="18"/>
              </w:rPr>
              <w:t>C</w:t>
            </w:r>
            <w:r w:rsidR="009D778E" w:rsidRPr="008621F0">
              <w:rPr>
                <w:rFonts w:ascii="Arial" w:hAnsi="Arial" w:cs="Arial"/>
                <w:b/>
                <w:sz w:val="18"/>
                <w:szCs w:val="18"/>
              </w:rPr>
              <w:t xml:space="preserve"> x </w:t>
            </w:r>
            <w:r>
              <w:rPr>
                <w:rFonts w:ascii="Arial" w:hAnsi="Arial" w:cs="Arial"/>
                <w:b/>
                <w:sz w:val="18"/>
                <w:szCs w:val="18"/>
              </w:rPr>
              <w:t>D</w:t>
            </w:r>
            <w:r w:rsidR="009D778E" w:rsidRPr="008621F0">
              <w:rPr>
                <w:rFonts w:ascii="Arial" w:hAnsi="Arial" w:cs="Arial"/>
                <w:b/>
                <w:sz w:val="18"/>
                <w:szCs w:val="18"/>
              </w:rPr>
              <w:t>)</w:t>
            </w:r>
          </w:p>
        </w:tc>
        <w:tc>
          <w:tcPr>
            <w:tcW w:w="1260" w:type="dxa"/>
            <w:gridSpan w:val="2"/>
            <w:tcBorders>
              <w:right w:val="single" w:sz="4" w:space="0" w:color="auto"/>
            </w:tcBorders>
            <w:shd w:val="clear" w:color="auto" w:fill="00B050"/>
            <w:vAlign w:val="center"/>
          </w:tcPr>
          <w:p w14:paraId="251017CB" w14:textId="761A1360" w:rsidR="009D778E" w:rsidRPr="008621F0" w:rsidRDefault="00F56E82" w:rsidP="00894447">
            <w:pPr>
              <w:spacing w:before="60" w:after="60"/>
              <w:jc w:val="center"/>
              <w:rPr>
                <w:rFonts w:ascii="Arial" w:hAnsi="Arial" w:cs="Arial"/>
                <w:b/>
                <w:sz w:val="18"/>
                <w:szCs w:val="18"/>
              </w:rPr>
            </w:pPr>
            <w:r>
              <w:rPr>
                <w:rFonts w:ascii="Arial" w:hAnsi="Arial" w:cs="Arial"/>
                <w:b/>
                <w:sz w:val="18"/>
                <w:szCs w:val="18"/>
              </w:rPr>
              <w:t>2</w:t>
            </w:r>
          </w:p>
        </w:tc>
      </w:tr>
    </w:tbl>
    <w:p w14:paraId="07FBC015" w14:textId="77777777" w:rsidR="00A614B4" w:rsidRPr="0027538A" w:rsidRDefault="00A614B4" w:rsidP="00B5352B">
      <w:pPr>
        <w:spacing w:before="60" w:after="60"/>
        <w:rPr>
          <w:sz w:val="10"/>
          <w:szCs w:val="10"/>
        </w:rPr>
      </w:pPr>
    </w:p>
    <w:tbl>
      <w:tblPr>
        <w:tblStyle w:val="TableGrid"/>
        <w:tblW w:w="0" w:type="auto"/>
        <w:jc w:val="center"/>
        <w:tblLook w:val="01E0" w:firstRow="1" w:lastRow="1" w:firstColumn="1" w:lastColumn="1" w:noHBand="0" w:noVBand="0"/>
      </w:tblPr>
      <w:tblGrid>
        <w:gridCol w:w="3332"/>
        <w:gridCol w:w="1704"/>
        <w:gridCol w:w="1704"/>
        <w:gridCol w:w="1705"/>
        <w:gridCol w:w="1806"/>
        <w:gridCol w:w="1612"/>
        <w:gridCol w:w="1709"/>
        <w:gridCol w:w="1709"/>
      </w:tblGrid>
      <w:tr w:rsidR="00B5352B" w:rsidRPr="00AF67CA" w14:paraId="44378848" w14:textId="77777777" w:rsidTr="000B0DF5">
        <w:trPr>
          <w:trHeight w:val="323"/>
          <w:jc w:val="center"/>
        </w:trPr>
        <w:tc>
          <w:tcPr>
            <w:tcW w:w="5036" w:type="dxa"/>
            <w:gridSpan w:val="2"/>
            <w:vMerge w:val="restart"/>
            <w:tcBorders>
              <w:top w:val="nil"/>
              <w:left w:val="nil"/>
              <w:right w:val="single" w:sz="12" w:space="0" w:color="auto"/>
            </w:tcBorders>
            <w:vAlign w:val="center"/>
          </w:tcPr>
          <w:p w14:paraId="6004AD7C" w14:textId="77777777" w:rsidR="00B5352B" w:rsidRPr="00AF67CA" w:rsidRDefault="00B5352B" w:rsidP="000B0DF5">
            <w:pPr>
              <w:jc w:val="center"/>
              <w:rPr>
                <w:rFonts w:ascii="Arial" w:hAnsi="Arial" w:cs="Arial"/>
                <w:sz w:val="16"/>
                <w:szCs w:val="16"/>
              </w:rPr>
            </w:pPr>
          </w:p>
        </w:tc>
        <w:tc>
          <w:tcPr>
            <w:tcW w:w="5215" w:type="dxa"/>
            <w:gridSpan w:val="3"/>
            <w:tcBorders>
              <w:top w:val="single" w:sz="12" w:space="0" w:color="auto"/>
              <w:left w:val="single" w:sz="12" w:space="0" w:color="auto"/>
              <w:right w:val="single" w:sz="12" w:space="0" w:color="auto"/>
            </w:tcBorders>
            <w:vAlign w:val="center"/>
          </w:tcPr>
          <w:p w14:paraId="2E804F4E" w14:textId="77777777" w:rsidR="00B5352B" w:rsidRPr="00904D23" w:rsidRDefault="00B5352B" w:rsidP="000B0DF5">
            <w:pPr>
              <w:jc w:val="center"/>
              <w:rPr>
                <w:rFonts w:ascii="Arial" w:hAnsi="Arial" w:cs="Arial"/>
                <w:b/>
                <w:color w:val="3366FF"/>
                <w:sz w:val="16"/>
                <w:szCs w:val="16"/>
              </w:rPr>
            </w:pPr>
            <w:r w:rsidRPr="00904D23">
              <w:rPr>
                <w:rFonts w:ascii="Arial" w:hAnsi="Arial" w:cs="Arial"/>
                <w:b/>
                <w:color w:val="3366FF"/>
                <w:sz w:val="16"/>
                <w:szCs w:val="16"/>
              </w:rPr>
              <w:t>Potential Severity of Harm</w:t>
            </w:r>
          </w:p>
        </w:tc>
        <w:tc>
          <w:tcPr>
            <w:tcW w:w="5030" w:type="dxa"/>
            <w:gridSpan w:val="3"/>
            <w:tcBorders>
              <w:top w:val="single" w:sz="12" w:space="0" w:color="auto"/>
              <w:left w:val="single" w:sz="12" w:space="0" w:color="auto"/>
              <w:bottom w:val="single" w:sz="4" w:space="0" w:color="auto"/>
              <w:right w:val="single" w:sz="12" w:space="0" w:color="auto"/>
            </w:tcBorders>
            <w:vAlign w:val="center"/>
          </w:tcPr>
          <w:p w14:paraId="0B6F3456" w14:textId="77777777" w:rsidR="00B5352B" w:rsidRPr="00904D23" w:rsidRDefault="00B5352B" w:rsidP="000B0DF5">
            <w:pPr>
              <w:jc w:val="center"/>
              <w:rPr>
                <w:rFonts w:ascii="Arial" w:hAnsi="Arial" w:cs="Arial"/>
                <w:b/>
                <w:color w:val="3366FF"/>
                <w:sz w:val="16"/>
                <w:szCs w:val="16"/>
              </w:rPr>
            </w:pPr>
            <w:r w:rsidRPr="00904D23">
              <w:rPr>
                <w:rFonts w:ascii="Arial" w:hAnsi="Arial" w:cs="Arial"/>
                <w:b/>
                <w:color w:val="3366FF"/>
                <w:sz w:val="16"/>
                <w:szCs w:val="16"/>
              </w:rPr>
              <w:t>Residual Risk Level Actions</w:t>
            </w:r>
          </w:p>
        </w:tc>
      </w:tr>
      <w:tr w:rsidR="00B5352B" w:rsidRPr="00AF67CA" w14:paraId="56C182EB" w14:textId="77777777" w:rsidTr="000B0DF5">
        <w:trPr>
          <w:trHeight w:val="419"/>
          <w:jc w:val="center"/>
        </w:trPr>
        <w:tc>
          <w:tcPr>
            <w:tcW w:w="5036" w:type="dxa"/>
            <w:gridSpan w:val="2"/>
            <w:vMerge/>
            <w:tcBorders>
              <w:left w:val="nil"/>
              <w:bottom w:val="single" w:sz="12" w:space="0" w:color="auto"/>
              <w:right w:val="single" w:sz="12" w:space="0" w:color="auto"/>
            </w:tcBorders>
            <w:vAlign w:val="center"/>
          </w:tcPr>
          <w:p w14:paraId="2173FF1C" w14:textId="77777777" w:rsidR="00B5352B" w:rsidRPr="00AF67CA" w:rsidRDefault="00B5352B" w:rsidP="000B0DF5">
            <w:pPr>
              <w:jc w:val="center"/>
              <w:rPr>
                <w:rFonts w:ascii="Arial" w:hAnsi="Arial" w:cs="Arial"/>
                <w:sz w:val="16"/>
                <w:szCs w:val="16"/>
              </w:rPr>
            </w:pPr>
          </w:p>
        </w:tc>
        <w:tc>
          <w:tcPr>
            <w:tcW w:w="1704" w:type="dxa"/>
            <w:tcBorders>
              <w:left w:val="single" w:sz="12" w:space="0" w:color="auto"/>
              <w:bottom w:val="single" w:sz="12" w:space="0" w:color="auto"/>
            </w:tcBorders>
            <w:shd w:val="clear" w:color="auto" w:fill="CCFFCC"/>
            <w:vAlign w:val="center"/>
          </w:tcPr>
          <w:p w14:paraId="7A0E9D8D"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Slightly Harmful 1</w:t>
            </w:r>
          </w:p>
        </w:tc>
        <w:tc>
          <w:tcPr>
            <w:tcW w:w="1705" w:type="dxa"/>
            <w:tcBorders>
              <w:bottom w:val="single" w:sz="12" w:space="0" w:color="auto"/>
              <w:right w:val="single" w:sz="12" w:space="0" w:color="auto"/>
            </w:tcBorders>
            <w:shd w:val="clear" w:color="auto" w:fill="FFFF99"/>
            <w:vAlign w:val="center"/>
          </w:tcPr>
          <w:p w14:paraId="1DBF15E6"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Harmful 2</w:t>
            </w:r>
          </w:p>
        </w:tc>
        <w:tc>
          <w:tcPr>
            <w:tcW w:w="1806" w:type="dxa"/>
            <w:tcBorders>
              <w:bottom w:val="single" w:sz="12" w:space="0" w:color="auto"/>
              <w:right w:val="single" w:sz="12" w:space="0" w:color="auto"/>
            </w:tcBorders>
            <w:shd w:val="clear" w:color="auto" w:fill="FF99CC"/>
            <w:vAlign w:val="center"/>
          </w:tcPr>
          <w:p w14:paraId="46B7CCC8"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Extremely Harmful 3</w:t>
            </w:r>
          </w:p>
        </w:tc>
        <w:tc>
          <w:tcPr>
            <w:tcW w:w="1612" w:type="dxa"/>
            <w:tcBorders>
              <w:left w:val="single" w:sz="12" w:space="0" w:color="auto"/>
              <w:bottom w:val="single" w:sz="12" w:space="0" w:color="auto"/>
            </w:tcBorders>
            <w:shd w:val="clear" w:color="auto" w:fill="99CC00"/>
            <w:vAlign w:val="center"/>
          </w:tcPr>
          <w:p w14:paraId="1437DF4A"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Low Risk</w:t>
            </w:r>
          </w:p>
        </w:tc>
        <w:tc>
          <w:tcPr>
            <w:tcW w:w="1709" w:type="dxa"/>
            <w:tcBorders>
              <w:bottom w:val="single" w:sz="12" w:space="0" w:color="auto"/>
              <w:right w:val="single" w:sz="12" w:space="0" w:color="auto"/>
            </w:tcBorders>
            <w:shd w:val="clear" w:color="auto" w:fill="FFFF00"/>
            <w:vAlign w:val="center"/>
          </w:tcPr>
          <w:p w14:paraId="3E7DCA10"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Medium Risk</w:t>
            </w:r>
          </w:p>
        </w:tc>
        <w:tc>
          <w:tcPr>
            <w:tcW w:w="1709" w:type="dxa"/>
            <w:tcBorders>
              <w:left w:val="single" w:sz="12" w:space="0" w:color="auto"/>
              <w:bottom w:val="single" w:sz="12" w:space="0" w:color="auto"/>
              <w:right w:val="single" w:sz="12" w:space="0" w:color="auto"/>
            </w:tcBorders>
            <w:shd w:val="clear" w:color="auto" w:fill="FF0000"/>
            <w:vAlign w:val="center"/>
          </w:tcPr>
          <w:p w14:paraId="7ABD99C8"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High Risk</w:t>
            </w:r>
          </w:p>
        </w:tc>
      </w:tr>
      <w:tr w:rsidR="00B5352B" w:rsidRPr="00AF67CA" w14:paraId="7070746C" w14:textId="77777777" w:rsidTr="000B0DF5">
        <w:trPr>
          <w:jc w:val="center"/>
        </w:trPr>
        <w:tc>
          <w:tcPr>
            <w:tcW w:w="3332" w:type="dxa"/>
            <w:vMerge w:val="restart"/>
            <w:tcBorders>
              <w:top w:val="single" w:sz="12" w:space="0" w:color="auto"/>
              <w:left w:val="single" w:sz="12" w:space="0" w:color="auto"/>
            </w:tcBorders>
            <w:vAlign w:val="center"/>
          </w:tcPr>
          <w:p w14:paraId="58C8558D" w14:textId="77777777" w:rsidR="00B5352B" w:rsidRPr="00904D23" w:rsidRDefault="00B5352B" w:rsidP="000B0DF5">
            <w:pPr>
              <w:jc w:val="center"/>
              <w:rPr>
                <w:rFonts w:ascii="Arial" w:hAnsi="Arial" w:cs="Arial"/>
                <w:b/>
                <w:color w:val="3366FF"/>
                <w:sz w:val="16"/>
                <w:szCs w:val="16"/>
              </w:rPr>
            </w:pPr>
            <w:r w:rsidRPr="00904D23">
              <w:rPr>
                <w:rFonts w:ascii="Arial" w:hAnsi="Arial" w:cs="Arial"/>
                <w:b/>
                <w:color w:val="3366FF"/>
                <w:sz w:val="16"/>
                <w:szCs w:val="16"/>
              </w:rPr>
              <w:t>Likelihood of Harm Occurring</w:t>
            </w:r>
          </w:p>
        </w:tc>
        <w:tc>
          <w:tcPr>
            <w:tcW w:w="1704" w:type="dxa"/>
            <w:tcBorders>
              <w:top w:val="single" w:sz="12" w:space="0" w:color="auto"/>
              <w:right w:val="single" w:sz="12" w:space="0" w:color="auto"/>
            </w:tcBorders>
            <w:shd w:val="clear" w:color="auto" w:fill="CCFFCC"/>
            <w:vAlign w:val="center"/>
          </w:tcPr>
          <w:p w14:paraId="1886D672"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Highly Unlikely</w:t>
            </w:r>
          </w:p>
          <w:p w14:paraId="07DD8D30"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1</w:t>
            </w:r>
          </w:p>
        </w:tc>
        <w:tc>
          <w:tcPr>
            <w:tcW w:w="1704" w:type="dxa"/>
            <w:tcBorders>
              <w:top w:val="single" w:sz="12" w:space="0" w:color="auto"/>
              <w:left w:val="single" w:sz="12" w:space="0" w:color="auto"/>
            </w:tcBorders>
            <w:shd w:val="clear" w:color="auto" w:fill="99CC00"/>
            <w:vAlign w:val="center"/>
          </w:tcPr>
          <w:p w14:paraId="597E1FA3"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Low Risk</w:t>
            </w:r>
          </w:p>
          <w:p w14:paraId="569088B4"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1</w:t>
            </w:r>
          </w:p>
        </w:tc>
        <w:tc>
          <w:tcPr>
            <w:tcW w:w="1705" w:type="dxa"/>
            <w:tcBorders>
              <w:top w:val="single" w:sz="12" w:space="0" w:color="auto"/>
            </w:tcBorders>
            <w:shd w:val="clear" w:color="auto" w:fill="99CC00"/>
            <w:vAlign w:val="center"/>
          </w:tcPr>
          <w:p w14:paraId="01D94F17" w14:textId="77777777" w:rsidR="00B5352B" w:rsidRPr="00AF67CA" w:rsidRDefault="00B5352B" w:rsidP="000B0DF5">
            <w:pPr>
              <w:jc w:val="center"/>
              <w:rPr>
                <w:rFonts w:ascii="Arial" w:hAnsi="Arial" w:cs="Arial"/>
                <w:b/>
                <w:sz w:val="16"/>
                <w:szCs w:val="16"/>
              </w:rPr>
            </w:pPr>
            <w:r>
              <w:rPr>
                <w:rFonts w:ascii="Arial" w:hAnsi="Arial" w:cs="Arial"/>
                <w:b/>
                <w:sz w:val="16"/>
                <w:szCs w:val="16"/>
              </w:rPr>
              <w:t>Low</w:t>
            </w:r>
            <w:r w:rsidRPr="00AF67CA">
              <w:rPr>
                <w:rFonts w:ascii="Arial" w:hAnsi="Arial" w:cs="Arial"/>
                <w:b/>
                <w:sz w:val="16"/>
                <w:szCs w:val="16"/>
              </w:rPr>
              <w:t xml:space="preserve"> Risk</w:t>
            </w:r>
          </w:p>
          <w:p w14:paraId="08BBD5D6" w14:textId="77777777" w:rsidR="00B5352B" w:rsidRPr="00AF67CA" w:rsidRDefault="00B5352B" w:rsidP="000B0DF5">
            <w:pPr>
              <w:jc w:val="center"/>
              <w:rPr>
                <w:rFonts w:ascii="Arial" w:hAnsi="Arial" w:cs="Arial"/>
                <w:b/>
                <w:sz w:val="16"/>
                <w:szCs w:val="16"/>
              </w:rPr>
            </w:pPr>
            <w:r>
              <w:rPr>
                <w:rFonts w:ascii="Arial" w:hAnsi="Arial" w:cs="Arial"/>
                <w:b/>
                <w:sz w:val="16"/>
                <w:szCs w:val="16"/>
              </w:rPr>
              <w:t>2</w:t>
            </w:r>
          </w:p>
        </w:tc>
        <w:tc>
          <w:tcPr>
            <w:tcW w:w="1806" w:type="dxa"/>
            <w:tcBorders>
              <w:top w:val="single" w:sz="12" w:space="0" w:color="auto"/>
              <w:right w:val="single" w:sz="12" w:space="0" w:color="auto"/>
            </w:tcBorders>
            <w:shd w:val="clear" w:color="auto" w:fill="FFFF00"/>
            <w:vAlign w:val="center"/>
          </w:tcPr>
          <w:p w14:paraId="29073A3A"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Medium Risk</w:t>
            </w:r>
          </w:p>
          <w:p w14:paraId="1551987B"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3</w:t>
            </w:r>
          </w:p>
        </w:tc>
        <w:tc>
          <w:tcPr>
            <w:tcW w:w="1612" w:type="dxa"/>
            <w:vMerge w:val="restart"/>
            <w:tcBorders>
              <w:top w:val="single" w:sz="12" w:space="0" w:color="auto"/>
              <w:left w:val="single" w:sz="12" w:space="0" w:color="auto"/>
            </w:tcBorders>
            <w:shd w:val="clear" w:color="auto" w:fill="99CC00"/>
            <w:vAlign w:val="center"/>
          </w:tcPr>
          <w:p w14:paraId="765373F8" w14:textId="77777777" w:rsidR="00B5352B" w:rsidRDefault="00B5352B" w:rsidP="000B0DF5">
            <w:pPr>
              <w:jc w:val="center"/>
              <w:rPr>
                <w:rFonts w:ascii="Arial" w:hAnsi="Arial" w:cs="Arial"/>
                <w:b/>
                <w:sz w:val="16"/>
                <w:szCs w:val="16"/>
              </w:rPr>
            </w:pPr>
            <w:r>
              <w:rPr>
                <w:rFonts w:ascii="Arial" w:hAnsi="Arial" w:cs="Arial"/>
                <w:b/>
                <w:sz w:val="16"/>
                <w:szCs w:val="16"/>
              </w:rPr>
              <w:t>Proceed with Activity</w:t>
            </w:r>
          </w:p>
          <w:p w14:paraId="7A94EC03" w14:textId="77777777" w:rsidR="00B5352B" w:rsidRDefault="00B5352B" w:rsidP="000B0DF5">
            <w:pPr>
              <w:jc w:val="center"/>
              <w:rPr>
                <w:rFonts w:ascii="Arial" w:hAnsi="Arial" w:cs="Arial"/>
                <w:b/>
                <w:sz w:val="16"/>
                <w:szCs w:val="16"/>
              </w:rPr>
            </w:pPr>
            <w:r>
              <w:rPr>
                <w:rFonts w:ascii="Arial" w:hAnsi="Arial" w:cs="Arial"/>
                <w:b/>
                <w:sz w:val="16"/>
                <w:szCs w:val="16"/>
              </w:rPr>
              <w:t xml:space="preserve">under controlled </w:t>
            </w:r>
          </w:p>
          <w:p w14:paraId="3E2F1B83" w14:textId="77777777" w:rsidR="00B5352B" w:rsidRPr="00AF67CA" w:rsidRDefault="00B5352B" w:rsidP="000B0DF5">
            <w:pPr>
              <w:jc w:val="center"/>
              <w:rPr>
                <w:rFonts w:ascii="Arial" w:hAnsi="Arial" w:cs="Arial"/>
                <w:b/>
                <w:sz w:val="16"/>
                <w:szCs w:val="16"/>
              </w:rPr>
            </w:pPr>
            <w:r>
              <w:rPr>
                <w:rFonts w:ascii="Arial" w:hAnsi="Arial" w:cs="Arial"/>
                <w:b/>
                <w:sz w:val="16"/>
                <w:szCs w:val="16"/>
              </w:rPr>
              <w:t>measures above</w:t>
            </w:r>
          </w:p>
        </w:tc>
        <w:tc>
          <w:tcPr>
            <w:tcW w:w="1709" w:type="dxa"/>
            <w:vMerge w:val="restart"/>
            <w:tcBorders>
              <w:top w:val="single" w:sz="12" w:space="0" w:color="auto"/>
            </w:tcBorders>
            <w:shd w:val="clear" w:color="auto" w:fill="FFFF00"/>
            <w:vAlign w:val="center"/>
          </w:tcPr>
          <w:p w14:paraId="303F4423" w14:textId="77777777" w:rsidR="00B5352B" w:rsidRPr="00AF67CA" w:rsidRDefault="00B5352B" w:rsidP="000B0DF5">
            <w:pPr>
              <w:jc w:val="center"/>
              <w:rPr>
                <w:rFonts w:ascii="Arial" w:hAnsi="Arial" w:cs="Arial"/>
                <w:b/>
                <w:sz w:val="16"/>
                <w:szCs w:val="16"/>
              </w:rPr>
            </w:pPr>
            <w:r>
              <w:rPr>
                <w:rFonts w:ascii="Arial" w:hAnsi="Arial" w:cs="Arial"/>
                <w:b/>
                <w:sz w:val="16"/>
                <w:szCs w:val="16"/>
              </w:rPr>
              <w:t>Reduce Risks Further ALARP</w:t>
            </w:r>
          </w:p>
        </w:tc>
        <w:tc>
          <w:tcPr>
            <w:tcW w:w="1709" w:type="dxa"/>
            <w:vMerge w:val="restart"/>
            <w:tcBorders>
              <w:top w:val="single" w:sz="12" w:space="0" w:color="auto"/>
              <w:right w:val="single" w:sz="12" w:space="0" w:color="auto"/>
            </w:tcBorders>
            <w:shd w:val="clear" w:color="auto" w:fill="FF0000"/>
            <w:vAlign w:val="center"/>
          </w:tcPr>
          <w:p w14:paraId="0625BA80" w14:textId="77777777" w:rsidR="00B5352B" w:rsidRPr="00AF67CA" w:rsidRDefault="00B5352B" w:rsidP="000B0DF5">
            <w:pPr>
              <w:jc w:val="center"/>
              <w:rPr>
                <w:rFonts w:ascii="Arial" w:hAnsi="Arial" w:cs="Arial"/>
                <w:b/>
                <w:sz w:val="16"/>
                <w:szCs w:val="16"/>
              </w:rPr>
            </w:pPr>
            <w:r w:rsidRPr="00C342D0">
              <w:rPr>
                <w:rFonts w:ascii="Arial" w:hAnsi="Arial" w:cs="Arial"/>
                <w:b/>
                <w:caps/>
                <w:sz w:val="16"/>
                <w:szCs w:val="16"/>
              </w:rPr>
              <w:t>Do Not Proceed</w:t>
            </w:r>
            <w:r>
              <w:rPr>
                <w:rFonts w:ascii="Arial" w:hAnsi="Arial" w:cs="Arial"/>
                <w:b/>
                <w:sz w:val="16"/>
                <w:szCs w:val="16"/>
              </w:rPr>
              <w:t xml:space="preserve"> Without </w:t>
            </w:r>
            <w:proofErr w:type="gramStart"/>
            <w:r>
              <w:rPr>
                <w:rFonts w:ascii="Arial" w:hAnsi="Arial" w:cs="Arial"/>
                <w:b/>
                <w:sz w:val="16"/>
                <w:szCs w:val="16"/>
              </w:rPr>
              <w:t>Referring  to</w:t>
            </w:r>
            <w:proofErr w:type="gramEnd"/>
            <w:r>
              <w:rPr>
                <w:rFonts w:ascii="Arial" w:hAnsi="Arial" w:cs="Arial"/>
                <w:b/>
                <w:sz w:val="16"/>
                <w:szCs w:val="16"/>
              </w:rPr>
              <w:t xml:space="preserve"> Your Manager First</w:t>
            </w:r>
          </w:p>
        </w:tc>
      </w:tr>
      <w:tr w:rsidR="00B5352B" w:rsidRPr="00AF67CA" w14:paraId="03B5491F" w14:textId="77777777" w:rsidTr="000B0DF5">
        <w:trPr>
          <w:jc w:val="center"/>
        </w:trPr>
        <w:tc>
          <w:tcPr>
            <w:tcW w:w="3332" w:type="dxa"/>
            <w:vMerge/>
            <w:tcBorders>
              <w:left w:val="single" w:sz="12" w:space="0" w:color="auto"/>
            </w:tcBorders>
            <w:vAlign w:val="center"/>
          </w:tcPr>
          <w:p w14:paraId="252F4EB8" w14:textId="77777777" w:rsidR="00B5352B" w:rsidRPr="00904D23" w:rsidRDefault="00B5352B" w:rsidP="000B0DF5">
            <w:pPr>
              <w:jc w:val="center"/>
              <w:rPr>
                <w:rFonts w:ascii="Arial" w:hAnsi="Arial" w:cs="Arial"/>
                <w:b/>
                <w:color w:val="3366FF"/>
                <w:sz w:val="16"/>
                <w:szCs w:val="16"/>
              </w:rPr>
            </w:pPr>
          </w:p>
        </w:tc>
        <w:tc>
          <w:tcPr>
            <w:tcW w:w="1704" w:type="dxa"/>
            <w:tcBorders>
              <w:right w:val="single" w:sz="12" w:space="0" w:color="auto"/>
            </w:tcBorders>
            <w:shd w:val="clear" w:color="auto" w:fill="FFFF99"/>
            <w:vAlign w:val="center"/>
          </w:tcPr>
          <w:p w14:paraId="22EBA982"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Unlikely</w:t>
            </w:r>
          </w:p>
          <w:p w14:paraId="45D2B0B3"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2</w:t>
            </w:r>
          </w:p>
        </w:tc>
        <w:tc>
          <w:tcPr>
            <w:tcW w:w="1704" w:type="dxa"/>
            <w:tcBorders>
              <w:left w:val="single" w:sz="12" w:space="0" w:color="auto"/>
            </w:tcBorders>
            <w:shd w:val="clear" w:color="auto" w:fill="99CC00"/>
            <w:vAlign w:val="center"/>
          </w:tcPr>
          <w:p w14:paraId="3ED1A004"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Low Risk</w:t>
            </w:r>
          </w:p>
          <w:p w14:paraId="0AF47CE4"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2</w:t>
            </w:r>
          </w:p>
        </w:tc>
        <w:tc>
          <w:tcPr>
            <w:tcW w:w="1705" w:type="dxa"/>
            <w:shd w:val="clear" w:color="auto" w:fill="FFFF00"/>
            <w:vAlign w:val="center"/>
          </w:tcPr>
          <w:p w14:paraId="6067FC96" w14:textId="77777777" w:rsidR="00B5352B" w:rsidRPr="00AF67CA" w:rsidRDefault="00B5352B" w:rsidP="000B0DF5">
            <w:pPr>
              <w:jc w:val="center"/>
              <w:rPr>
                <w:rFonts w:ascii="Arial" w:hAnsi="Arial" w:cs="Arial"/>
                <w:b/>
                <w:sz w:val="16"/>
                <w:szCs w:val="16"/>
              </w:rPr>
            </w:pPr>
            <w:r>
              <w:rPr>
                <w:rFonts w:ascii="Arial" w:hAnsi="Arial" w:cs="Arial"/>
                <w:b/>
                <w:sz w:val="16"/>
                <w:szCs w:val="16"/>
              </w:rPr>
              <w:t>Medium Risk</w:t>
            </w:r>
          </w:p>
          <w:p w14:paraId="1051E475" w14:textId="77777777" w:rsidR="00B5352B" w:rsidRPr="00AF67CA" w:rsidRDefault="00B5352B" w:rsidP="000B0DF5">
            <w:pPr>
              <w:jc w:val="center"/>
              <w:rPr>
                <w:rFonts w:ascii="Arial" w:hAnsi="Arial" w:cs="Arial"/>
                <w:b/>
                <w:sz w:val="16"/>
                <w:szCs w:val="16"/>
              </w:rPr>
            </w:pPr>
            <w:r>
              <w:rPr>
                <w:rFonts w:ascii="Arial" w:hAnsi="Arial" w:cs="Arial"/>
                <w:b/>
                <w:sz w:val="16"/>
                <w:szCs w:val="16"/>
              </w:rPr>
              <w:t>4</w:t>
            </w:r>
          </w:p>
        </w:tc>
        <w:tc>
          <w:tcPr>
            <w:tcW w:w="1806" w:type="dxa"/>
            <w:tcBorders>
              <w:right w:val="single" w:sz="12" w:space="0" w:color="auto"/>
            </w:tcBorders>
            <w:shd w:val="clear" w:color="auto" w:fill="FF0000"/>
            <w:vAlign w:val="center"/>
          </w:tcPr>
          <w:p w14:paraId="30B60770"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High Risk</w:t>
            </w:r>
          </w:p>
          <w:p w14:paraId="52483099"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6</w:t>
            </w:r>
          </w:p>
        </w:tc>
        <w:tc>
          <w:tcPr>
            <w:tcW w:w="1612" w:type="dxa"/>
            <w:vMerge/>
            <w:tcBorders>
              <w:left w:val="single" w:sz="12" w:space="0" w:color="auto"/>
            </w:tcBorders>
            <w:shd w:val="clear" w:color="auto" w:fill="99CC00"/>
            <w:vAlign w:val="center"/>
          </w:tcPr>
          <w:p w14:paraId="367D406A" w14:textId="77777777" w:rsidR="00B5352B" w:rsidRPr="00AF67CA" w:rsidRDefault="00B5352B" w:rsidP="000B0DF5">
            <w:pPr>
              <w:jc w:val="center"/>
              <w:rPr>
                <w:rFonts w:ascii="Arial" w:hAnsi="Arial" w:cs="Arial"/>
                <w:b/>
                <w:sz w:val="16"/>
                <w:szCs w:val="16"/>
              </w:rPr>
            </w:pPr>
          </w:p>
        </w:tc>
        <w:tc>
          <w:tcPr>
            <w:tcW w:w="1709" w:type="dxa"/>
            <w:vMerge/>
            <w:shd w:val="clear" w:color="auto" w:fill="FFFF00"/>
            <w:vAlign w:val="center"/>
          </w:tcPr>
          <w:p w14:paraId="7E1CEC62" w14:textId="77777777" w:rsidR="00B5352B" w:rsidRPr="00AF67CA" w:rsidRDefault="00B5352B" w:rsidP="000B0DF5">
            <w:pPr>
              <w:jc w:val="center"/>
              <w:rPr>
                <w:rFonts w:ascii="Arial" w:hAnsi="Arial" w:cs="Arial"/>
                <w:sz w:val="16"/>
                <w:szCs w:val="16"/>
              </w:rPr>
            </w:pPr>
          </w:p>
        </w:tc>
        <w:tc>
          <w:tcPr>
            <w:tcW w:w="1709" w:type="dxa"/>
            <w:vMerge/>
            <w:tcBorders>
              <w:right w:val="single" w:sz="12" w:space="0" w:color="auto"/>
            </w:tcBorders>
            <w:shd w:val="clear" w:color="auto" w:fill="FF0000"/>
            <w:vAlign w:val="center"/>
          </w:tcPr>
          <w:p w14:paraId="36A56F8D" w14:textId="77777777" w:rsidR="00B5352B" w:rsidRPr="00AF67CA" w:rsidRDefault="00B5352B" w:rsidP="000B0DF5">
            <w:pPr>
              <w:jc w:val="center"/>
              <w:rPr>
                <w:rFonts w:ascii="Arial" w:hAnsi="Arial" w:cs="Arial"/>
                <w:b/>
                <w:sz w:val="16"/>
                <w:szCs w:val="16"/>
              </w:rPr>
            </w:pPr>
          </w:p>
        </w:tc>
      </w:tr>
      <w:tr w:rsidR="00B5352B" w:rsidRPr="00AF67CA" w14:paraId="14E6B123" w14:textId="77777777" w:rsidTr="000B0DF5">
        <w:trPr>
          <w:jc w:val="center"/>
        </w:trPr>
        <w:tc>
          <w:tcPr>
            <w:tcW w:w="3332" w:type="dxa"/>
            <w:vMerge/>
            <w:tcBorders>
              <w:left w:val="single" w:sz="12" w:space="0" w:color="auto"/>
              <w:bottom w:val="single" w:sz="12" w:space="0" w:color="auto"/>
            </w:tcBorders>
            <w:vAlign w:val="center"/>
          </w:tcPr>
          <w:p w14:paraId="5CC2D605" w14:textId="77777777" w:rsidR="00B5352B" w:rsidRPr="00904D23" w:rsidRDefault="00B5352B" w:rsidP="000B0DF5">
            <w:pPr>
              <w:jc w:val="center"/>
              <w:rPr>
                <w:rFonts w:ascii="Arial" w:hAnsi="Arial" w:cs="Arial"/>
                <w:b/>
                <w:color w:val="3366FF"/>
                <w:sz w:val="16"/>
                <w:szCs w:val="16"/>
              </w:rPr>
            </w:pPr>
          </w:p>
        </w:tc>
        <w:tc>
          <w:tcPr>
            <w:tcW w:w="1704" w:type="dxa"/>
            <w:tcBorders>
              <w:bottom w:val="single" w:sz="12" w:space="0" w:color="auto"/>
              <w:right w:val="single" w:sz="12" w:space="0" w:color="auto"/>
            </w:tcBorders>
            <w:shd w:val="clear" w:color="auto" w:fill="FF99CC"/>
            <w:vAlign w:val="center"/>
          </w:tcPr>
          <w:p w14:paraId="39995AA7"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Likely</w:t>
            </w:r>
          </w:p>
          <w:p w14:paraId="4B379488" w14:textId="77777777" w:rsidR="00B5352B" w:rsidRPr="00904D23" w:rsidRDefault="00B5352B" w:rsidP="000B0DF5">
            <w:pPr>
              <w:jc w:val="center"/>
              <w:rPr>
                <w:rFonts w:ascii="Arial" w:hAnsi="Arial" w:cs="Arial"/>
                <w:b/>
                <w:sz w:val="16"/>
                <w:szCs w:val="16"/>
              </w:rPr>
            </w:pPr>
            <w:r w:rsidRPr="00904D23">
              <w:rPr>
                <w:rFonts w:ascii="Arial" w:hAnsi="Arial" w:cs="Arial"/>
                <w:b/>
                <w:sz w:val="16"/>
                <w:szCs w:val="16"/>
              </w:rPr>
              <w:t>3</w:t>
            </w:r>
          </w:p>
        </w:tc>
        <w:tc>
          <w:tcPr>
            <w:tcW w:w="1704" w:type="dxa"/>
            <w:tcBorders>
              <w:left w:val="single" w:sz="12" w:space="0" w:color="auto"/>
              <w:bottom w:val="single" w:sz="12" w:space="0" w:color="auto"/>
            </w:tcBorders>
            <w:shd w:val="clear" w:color="auto" w:fill="FFFF00"/>
            <w:vAlign w:val="center"/>
          </w:tcPr>
          <w:p w14:paraId="2E49F368"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shd w:val="clear" w:color="auto" w:fill="FFFF00"/>
              </w:rPr>
              <w:t>Medium Risk</w:t>
            </w:r>
          </w:p>
          <w:p w14:paraId="660BB9FD" w14:textId="77777777" w:rsidR="00B5352B" w:rsidRPr="00AF67CA" w:rsidRDefault="00B5352B" w:rsidP="000B0DF5">
            <w:pPr>
              <w:jc w:val="center"/>
              <w:rPr>
                <w:rFonts w:ascii="Arial" w:hAnsi="Arial" w:cs="Arial"/>
                <w:b/>
                <w:sz w:val="16"/>
                <w:szCs w:val="16"/>
              </w:rPr>
            </w:pPr>
            <w:r w:rsidRPr="00AF67CA">
              <w:rPr>
                <w:rFonts w:ascii="Arial" w:hAnsi="Arial" w:cs="Arial"/>
                <w:b/>
                <w:sz w:val="16"/>
                <w:szCs w:val="16"/>
              </w:rPr>
              <w:t>3</w:t>
            </w:r>
          </w:p>
        </w:tc>
        <w:tc>
          <w:tcPr>
            <w:tcW w:w="1705" w:type="dxa"/>
            <w:tcBorders>
              <w:bottom w:val="single" w:sz="12" w:space="0" w:color="auto"/>
            </w:tcBorders>
            <w:shd w:val="clear" w:color="auto" w:fill="FF0000"/>
            <w:vAlign w:val="center"/>
          </w:tcPr>
          <w:p w14:paraId="6AEB1D9D" w14:textId="77777777" w:rsidR="00B5352B" w:rsidRDefault="00B5352B" w:rsidP="000B0DF5">
            <w:pPr>
              <w:jc w:val="center"/>
              <w:rPr>
                <w:rFonts w:ascii="Arial" w:hAnsi="Arial" w:cs="Arial"/>
                <w:b/>
                <w:sz w:val="16"/>
                <w:szCs w:val="16"/>
              </w:rPr>
            </w:pPr>
            <w:r w:rsidRPr="00AF67CA">
              <w:rPr>
                <w:rFonts w:ascii="Arial" w:hAnsi="Arial" w:cs="Arial"/>
                <w:b/>
                <w:sz w:val="16"/>
                <w:szCs w:val="16"/>
              </w:rPr>
              <w:t xml:space="preserve">High Risk </w:t>
            </w:r>
          </w:p>
          <w:p w14:paraId="58DBEFCB" w14:textId="77777777" w:rsidR="00B5352B" w:rsidRPr="00AF67CA" w:rsidRDefault="00B5352B" w:rsidP="000B0DF5">
            <w:pPr>
              <w:jc w:val="center"/>
              <w:rPr>
                <w:rFonts w:ascii="Arial" w:hAnsi="Arial" w:cs="Arial"/>
                <w:b/>
                <w:sz w:val="16"/>
                <w:szCs w:val="16"/>
              </w:rPr>
            </w:pPr>
            <w:r>
              <w:rPr>
                <w:rFonts w:ascii="Arial" w:hAnsi="Arial" w:cs="Arial"/>
                <w:b/>
                <w:sz w:val="16"/>
                <w:szCs w:val="16"/>
              </w:rPr>
              <w:t>6</w:t>
            </w:r>
          </w:p>
        </w:tc>
        <w:tc>
          <w:tcPr>
            <w:tcW w:w="1806" w:type="dxa"/>
            <w:tcBorders>
              <w:bottom w:val="single" w:sz="12" w:space="0" w:color="auto"/>
              <w:right w:val="single" w:sz="12" w:space="0" w:color="auto"/>
            </w:tcBorders>
            <w:shd w:val="clear" w:color="auto" w:fill="FF0000"/>
            <w:vAlign w:val="center"/>
          </w:tcPr>
          <w:p w14:paraId="088B1DFC" w14:textId="77777777" w:rsidR="00B5352B" w:rsidRDefault="00B5352B" w:rsidP="000B0DF5">
            <w:pPr>
              <w:jc w:val="center"/>
              <w:rPr>
                <w:rFonts w:ascii="Arial" w:hAnsi="Arial" w:cs="Arial"/>
                <w:b/>
                <w:sz w:val="16"/>
                <w:szCs w:val="16"/>
              </w:rPr>
            </w:pPr>
            <w:r>
              <w:rPr>
                <w:rFonts w:ascii="Arial" w:hAnsi="Arial" w:cs="Arial"/>
                <w:b/>
                <w:sz w:val="16"/>
                <w:szCs w:val="16"/>
              </w:rPr>
              <w:t>High Risk</w:t>
            </w:r>
          </w:p>
          <w:p w14:paraId="5C09FADA" w14:textId="77777777" w:rsidR="00B5352B" w:rsidRPr="00AF67CA" w:rsidRDefault="00B5352B" w:rsidP="000B0DF5">
            <w:pPr>
              <w:jc w:val="center"/>
              <w:rPr>
                <w:rFonts w:ascii="Arial" w:hAnsi="Arial" w:cs="Arial"/>
                <w:b/>
                <w:sz w:val="16"/>
                <w:szCs w:val="16"/>
              </w:rPr>
            </w:pPr>
            <w:r>
              <w:rPr>
                <w:rFonts w:ascii="Arial" w:hAnsi="Arial" w:cs="Arial"/>
                <w:b/>
                <w:sz w:val="16"/>
                <w:szCs w:val="16"/>
              </w:rPr>
              <w:t>9</w:t>
            </w:r>
          </w:p>
        </w:tc>
        <w:tc>
          <w:tcPr>
            <w:tcW w:w="1612" w:type="dxa"/>
            <w:vMerge/>
            <w:tcBorders>
              <w:left w:val="single" w:sz="12" w:space="0" w:color="auto"/>
              <w:bottom w:val="single" w:sz="12" w:space="0" w:color="auto"/>
            </w:tcBorders>
            <w:shd w:val="clear" w:color="auto" w:fill="99CC00"/>
            <w:vAlign w:val="center"/>
          </w:tcPr>
          <w:p w14:paraId="05E960C7" w14:textId="77777777" w:rsidR="00B5352B" w:rsidRPr="00AF67CA" w:rsidRDefault="00B5352B" w:rsidP="000B0DF5">
            <w:pPr>
              <w:jc w:val="center"/>
              <w:rPr>
                <w:rFonts w:ascii="Arial" w:hAnsi="Arial" w:cs="Arial"/>
                <w:b/>
                <w:sz w:val="16"/>
                <w:szCs w:val="16"/>
              </w:rPr>
            </w:pPr>
          </w:p>
        </w:tc>
        <w:tc>
          <w:tcPr>
            <w:tcW w:w="1709" w:type="dxa"/>
            <w:vMerge/>
            <w:tcBorders>
              <w:bottom w:val="single" w:sz="12" w:space="0" w:color="auto"/>
            </w:tcBorders>
            <w:shd w:val="clear" w:color="auto" w:fill="FFFF00"/>
            <w:vAlign w:val="center"/>
          </w:tcPr>
          <w:p w14:paraId="65327521" w14:textId="77777777" w:rsidR="00B5352B" w:rsidRPr="00AF67CA" w:rsidRDefault="00B5352B" w:rsidP="000B0DF5">
            <w:pPr>
              <w:jc w:val="center"/>
              <w:rPr>
                <w:rFonts w:ascii="Arial" w:hAnsi="Arial" w:cs="Arial"/>
                <w:b/>
                <w:sz w:val="16"/>
                <w:szCs w:val="16"/>
              </w:rPr>
            </w:pPr>
          </w:p>
        </w:tc>
        <w:tc>
          <w:tcPr>
            <w:tcW w:w="1709" w:type="dxa"/>
            <w:vMerge/>
            <w:tcBorders>
              <w:bottom w:val="single" w:sz="12" w:space="0" w:color="auto"/>
              <w:right w:val="single" w:sz="12" w:space="0" w:color="auto"/>
            </w:tcBorders>
            <w:shd w:val="clear" w:color="auto" w:fill="FF0000"/>
            <w:vAlign w:val="center"/>
          </w:tcPr>
          <w:p w14:paraId="5BC44DBA" w14:textId="77777777" w:rsidR="00B5352B" w:rsidRPr="00AF67CA" w:rsidRDefault="00B5352B" w:rsidP="000B0DF5">
            <w:pPr>
              <w:jc w:val="center"/>
              <w:rPr>
                <w:rFonts w:ascii="Arial" w:hAnsi="Arial" w:cs="Arial"/>
                <w:sz w:val="16"/>
                <w:szCs w:val="16"/>
              </w:rPr>
            </w:pPr>
          </w:p>
        </w:tc>
      </w:tr>
    </w:tbl>
    <w:p w14:paraId="71265A03" w14:textId="2FCA303D" w:rsidR="00B5352B" w:rsidRDefault="00B5352B" w:rsidP="0027538A"/>
    <w:p w14:paraId="7AA972CB" w14:textId="51541C06" w:rsidR="00AC16E9" w:rsidRDefault="00AC16E9" w:rsidP="0027538A"/>
    <w:p w14:paraId="22C3F5C3" w14:textId="77777777" w:rsidR="00AC16E9" w:rsidRDefault="00AC16E9" w:rsidP="0027538A"/>
    <w:tbl>
      <w:tblPr>
        <w:tblW w:w="15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932"/>
        <w:gridCol w:w="4230"/>
        <w:gridCol w:w="1188"/>
      </w:tblGrid>
      <w:tr w:rsidR="00241C36" w:rsidRPr="00B77AF5" w14:paraId="3A8A6C34" w14:textId="77777777" w:rsidTr="00A9071B">
        <w:trPr>
          <w:trHeight w:val="70"/>
        </w:trPr>
        <w:tc>
          <w:tcPr>
            <w:tcW w:w="15318" w:type="dxa"/>
            <w:gridSpan w:val="4"/>
            <w:tcBorders>
              <w:bottom w:val="single" w:sz="4" w:space="0" w:color="auto"/>
            </w:tcBorders>
            <w:shd w:val="clear" w:color="auto" w:fill="CCCCCC"/>
          </w:tcPr>
          <w:p w14:paraId="67581E2C" w14:textId="77777777" w:rsidR="00241C36" w:rsidRPr="00B77AF5" w:rsidRDefault="00241C36" w:rsidP="00A9071B">
            <w:pPr>
              <w:pStyle w:val="NormalIndent"/>
              <w:spacing w:before="60" w:after="60"/>
              <w:ind w:left="0"/>
              <w:rPr>
                <w:rFonts w:ascii="Arial" w:hAnsi="Arial" w:cs="Arial"/>
                <w:b/>
                <w:sz w:val="18"/>
                <w:szCs w:val="18"/>
              </w:rPr>
            </w:pPr>
            <w:r w:rsidRPr="00B77AF5">
              <w:rPr>
                <w:rFonts w:ascii="Arial" w:hAnsi="Arial" w:cs="Arial"/>
                <w:b/>
                <w:sz w:val="18"/>
                <w:szCs w:val="18"/>
              </w:rPr>
              <w:lastRenderedPageBreak/>
              <w:t>This Risk Assessment must be communicated to those who are</w:t>
            </w:r>
            <w:r>
              <w:rPr>
                <w:rFonts w:ascii="Arial" w:hAnsi="Arial" w:cs="Arial"/>
                <w:b/>
                <w:sz w:val="18"/>
                <w:szCs w:val="18"/>
              </w:rPr>
              <w:t xml:space="preserve"> carrying out the task</w:t>
            </w:r>
            <w:r w:rsidRPr="00B77AF5">
              <w:rPr>
                <w:rFonts w:ascii="Arial" w:hAnsi="Arial" w:cs="Arial"/>
                <w:b/>
                <w:sz w:val="18"/>
                <w:szCs w:val="18"/>
              </w:rPr>
              <w:t xml:space="preserve"> </w:t>
            </w:r>
            <w:r>
              <w:rPr>
                <w:rFonts w:ascii="Arial" w:hAnsi="Arial" w:cs="Arial"/>
                <w:b/>
                <w:sz w:val="18"/>
                <w:szCs w:val="18"/>
              </w:rPr>
              <w:t>and</w:t>
            </w:r>
            <w:r w:rsidRPr="00B77AF5">
              <w:rPr>
                <w:rFonts w:ascii="Arial" w:hAnsi="Arial" w:cs="Arial"/>
                <w:b/>
                <w:sz w:val="18"/>
                <w:szCs w:val="18"/>
              </w:rPr>
              <w:t xml:space="preserve"> should be recorded </w:t>
            </w:r>
            <w:proofErr w:type="gramStart"/>
            <w:r w:rsidRPr="00B77AF5">
              <w:rPr>
                <w:rFonts w:ascii="Arial" w:hAnsi="Arial" w:cs="Arial"/>
                <w:b/>
                <w:sz w:val="18"/>
                <w:szCs w:val="18"/>
              </w:rPr>
              <w:t>in  the</w:t>
            </w:r>
            <w:proofErr w:type="gramEnd"/>
            <w:r w:rsidRPr="00B77AF5">
              <w:rPr>
                <w:rFonts w:ascii="Arial" w:hAnsi="Arial" w:cs="Arial"/>
                <w:b/>
                <w:sz w:val="18"/>
                <w:szCs w:val="18"/>
              </w:rPr>
              <w:t xml:space="preserve"> boxes below</w:t>
            </w:r>
          </w:p>
        </w:tc>
      </w:tr>
      <w:tr w:rsidR="00241C36" w:rsidRPr="00B77AF5" w14:paraId="3F87CACD" w14:textId="77777777" w:rsidTr="00A9071B">
        <w:trPr>
          <w:trHeight w:val="70"/>
        </w:trPr>
        <w:tc>
          <w:tcPr>
            <w:tcW w:w="15318" w:type="dxa"/>
            <w:gridSpan w:val="4"/>
            <w:shd w:val="clear" w:color="auto" w:fill="CCCCCC"/>
          </w:tcPr>
          <w:p w14:paraId="6B65E825" w14:textId="77777777" w:rsidR="00241C36" w:rsidRPr="00B77AF5" w:rsidRDefault="00241C36" w:rsidP="00A9071B">
            <w:pPr>
              <w:pStyle w:val="NormalIndent"/>
              <w:spacing w:before="60" w:after="60"/>
              <w:ind w:left="0"/>
              <w:rPr>
                <w:rFonts w:ascii="Arial" w:hAnsi="Arial" w:cs="Arial"/>
                <w:b/>
                <w:sz w:val="18"/>
                <w:szCs w:val="18"/>
              </w:rPr>
            </w:pPr>
            <w:r w:rsidRPr="00B77AF5">
              <w:rPr>
                <w:rFonts w:ascii="Arial" w:hAnsi="Arial" w:cs="Arial"/>
                <w:b/>
                <w:sz w:val="18"/>
                <w:szCs w:val="18"/>
              </w:rPr>
              <w:t>The above Risk assessment has been briefed to those individuals detailed below and they unde</w:t>
            </w:r>
            <w:r>
              <w:rPr>
                <w:rFonts w:ascii="Arial" w:hAnsi="Arial" w:cs="Arial"/>
                <w:b/>
                <w:sz w:val="18"/>
                <w:szCs w:val="18"/>
              </w:rPr>
              <w:t>rstand the requirements of the r</w:t>
            </w:r>
            <w:r w:rsidRPr="00B77AF5">
              <w:rPr>
                <w:rFonts w:ascii="Arial" w:hAnsi="Arial" w:cs="Arial"/>
                <w:b/>
                <w:sz w:val="18"/>
                <w:szCs w:val="18"/>
              </w:rPr>
              <w:t>isk assessment.</w:t>
            </w:r>
          </w:p>
        </w:tc>
      </w:tr>
      <w:tr w:rsidR="00241C36" w:rsidRPr="00B77AF5" w14:paraId="542C112B" w14:textId="77777777" w:rsidTr="00A9071B">
        <w:trPr>
          <w:trHeight w:val="70"/>
        </w:trPr>
        <w:tc>
          <w:tcPr>
            <w:tcW w:w="4968" w:type="dxa"/>
            <w:shd w:val="clear" w:color="auto" w:fill="CCCCCC"/>
          </w:tcPr>
          <w:p w14:paraId="577C01F3" w14:textId="77777777" w:rsidR="00241C36" w:rsidRPr="00B77AF5" w:rsidRDefault="00241C36" w:rsidP="00A9071B">
            <w:pPr>
              <w:pStyle w:val="NormalIndent"/>
              <w:spacing w:before="60" w:after="60"/>
              <w:ind w:left="0"/>
              <w:jc w:val="center"/>
              <w:rPr>
                <w:rFonts w:ascii="Arial" w:hAnsi="Arial" w:cs="Arial"/>
                <w:b/>
                <w:sz w:val="18"/>
                <w:szCs w:val="18"/>
              </w:rPr>
            </w:pPr>
            <w:r w:rsidRPr="00B77AF5">
              <w:rPr>
                <w:rFonts w:ascii="Arial" w:hAnsi="Arial" w:cs="Arial"/>
                <w:b/>
                <w:sz w:val="18"/>
                <w:szCs w:val="18"/>
              </w:rPr>
              <w:t>Name</w:t>
            </w:r>
          </w:p>
        </w:tc>
        <w:tc>
          <w:tcPr>
            <w:tcW w:w="4932" w:type="dxa"/>
            <w:shd w:val="clear" w:color="auto" w:fill="CCCCCC"/>
          </w:tcPr>
          <w:p w14:paraId="4B639B32" w14:textId="77777777" w:rsidR="00241C36" w:rsidRPr="00B77AF5" w:rsidRDefault="00241C36" w:rsidP="00A9071B">
            <w:pPr>
              <w:pStyle w:val="NormalIndent"/>
              <w:spacing w:before="60" w:after="60"/>
              <w:ind w:left="0"/>
              <w:jc w:val="center"/>
              <w:rPr>
                <w:rFonts w:ascii="Arial" w:hAnsi="Arial" w:cs="Arial"/>
                <w:b/>
                <w:sz w:val="18"/>
                <w:szCs w:val="18"/>
              </w:rPr>
            </w:pPr>
            <w:r w:rsidRPr="00B77AF5">
              <w:rPr>
                <w:rFonts w:ascii="Arial" w:hAnsi="Arial" w:cs="Arial"/>
                <w:b/>
                <w:sz w:val="18"/>
                <w:szCs w:val="18"/>
              </w:rPr>
              <w:t>Signature</w:t>
            </w:r>
          </w:p>
        </w:tc>
        <w:tc>
          <w:tcPr>
            <w:tcW w:w="4230" w:type="dxa"/>
            <w:shd w:val="clear" w:color="auto" w:fill="CCCCCC"/>
          </w:tcPr>
          <w:p w14:paraId="4745B7C9" w14:textId="77777777" w:rsidR="00241C36" w:rsidRPr="00B77AF5" w:rsidRDefault="00241C36" w:rsidP="00A9071B">
            <w:pPr>
              <w:pStyle w:val="NormalIndent"/>
              <w:spacing w:before="60" w:after="60"/>
              <w:ind w:left="0"/>
              <w:jc w:val="center"/>
              <w:rPr>
                <w:rFonts w:ascii="Arial" w:hAnsi="Arial" w:cs="Arial"/>
                <w:b/>
                <w:sz w:val="18"/>
                <w:szCs w:val="18"/>
              </w:rPr>
            </w:pPr>
            <w:r w:rsidRPr="00B77AF5">
              <w:rPr>
                <w:rFonts w:ascii="Arial" w:hAnsi="Arial" w:cs="Arial"/>
                <w:b/>
                <w:sz w:val="18"/>
                <w:szCs w:val="18"/>
              </w:rPr>
              <w:t>Company</w:t>
            </w:r>
          </w:p>
        </w:tc>
        <w:tc>
          <w:tcPr>
            <w:tcW w:w="1188" w:type="dxa"/>
            <w:shd w:val="clear" w:color="auto" w:fill="CCCCCC"/>
          </w:tcPr>
          <w:p w14:paraId="58A88611" w14:textId="77777777" w:rsidR="00241C36" w:rsidRPr="00B77AF5" w:rsidRDefault="00241C36" w:rsidP="00A9071B">
            <w:pPr>
              <w:pStyle w:val="NormalIndent"/>
              <w:spacing w:before="60" w:after="60"/>
              <w:ind w:left="0"/>
              <w:jc w:val="center"/>
              <w:rPr>
                <w:rFonts w:ascii="Arial" w:hAnsi="Arial" w:cs="Arial"/>
                <w:b/>
                <w:sz w:val="18"/>
                <w:szCs w:val="18"/>
              </w:rPr>
            </w:pPr>
            <w:r w:rsidRPr="00B77AF5">
              <w:rPr>
                <w:rFonts w:ascii="Arial" w:hAnsi="Arial" w:cs="Arial"/>
                <w:b/>
                <w:sz w:val="18"/>
                <w:szCs w:val="18"/>
              </w:rPr>
              <w:t>Date</w:t>
            </w:r>
          </w:p>
        </w:tc>
      </w:tr>
      <w:tr w:rsidR="00357EC9" w:rsidRPr="00B77AF5" w14:paraId="08677E44" w14:textId="77777777" w:rsidTr="00A9071B">
        <w:trPr>
          <w:trHeight w:val="70"/>
        </w:trPr>
        <w:tc>
          <w:tcPr>
            <w:tcW w:w="4968" w:type="dxa"/>
          </w:tcPr>
          <w:p w14:paraId="399B740A" w14:textId="2E3F9BCC" w:rsidR="00357EC9" w:rsidRPr="00B77AF5" w:rsidRDefault="00357EC9" w:rsidP="00357EC9">
            <w:pPr>
              <w:pStyle w:val="NormalIndent"/>
              <w:spacing w:before="60" w:after="60"/>
              <w:ind w:left="0"/>
              <w:rPr>
                <w:sz w:val="16"/>
                <w:szCs w:val="16"/>
              </w:rPr>
            </w:pPr>
            <w:bookmarkStart w:id="0" w:name="_GoBack" w:colFirst="0" w:colLast="3"/>
            <w:r>
              <w:rPr>
                <w:rFonts w:ascii="Calibri Light" w:hAnsi="Calibri Light" w:cs="Calibri Light"/>
              </w:rPr>
              <w:t xml:space="preserve">Terry </w:t>
            </w:r>
            <w:proofErr w:type="gramStart"/>
            <w:r>
              <w:rPr>
                <w:rFonts w:ascii="Calibri Light" w:hAnsi="Calibri Light" w:cs="Calibri Light"/>
              </w:rPr>
              <w:t>Yates  (</w:t>
            </w:r>
            <w:proofErr w:type="gramEnd"/>
            <w:r>
              <w:rPr>
                <w:rFonts w:ascii="Calibri Light" w:hAnsi="Calibri Light" w:cs="Calibri Light"/>
              </w:rPr>
              <w:t>Tutor)</w:t>
            </w:r>
          </w:p>
        </w:tc>
        <w:tc>
          <w:tcPr>
            <w:tcW w:w="4932" w:type="dxa"/>
          </w:tcPr>
          <w:p w14:paraId="1BBF802C" w14:textId="5386ECFD" w:rsidR="00357EC9" w:rsidRPr="00B77AF5" w:rsidRDefault="00357EC9" w:rsidP="00357EC9">
            <w:pPr>
              <w:pStyle w:val="NormalIndent"/>
              <w:spacing w:before="60" w:after="60"/>
              <w:ind w:left="0"/>
              <w:rPr>
                <w:sz w:val="16"/>
                <w:szCs w:val="16"/>
              </w:rPr>
            </w:pPr>
            <w:r>
              <w:rPr>
                <w:rFonts w:ascii="Freestyle Script" w:hAnsi="Freestyle Script"/>
              </w:rPr>
              <w:t xml:space="preserve">T Yates </w:t>
            </w:r>
          </w:p>
        </w:tc>
        <w:tc>
          <w:tcPr>
            <w:tcW w:w="4230" w:type="dxa"/>
          </w:tcPr>
          <w:p w14:paraId="1CA4D7FA" w14:textId="496489AF" w:rsidR="00357EC9" w:rsidRPr="00B77AF5" w:rsidRDefault="00357EC9" w:rsidP="00357EC9">
            <w:pPr>
              <w:pStyle w:val="NormalIndent"/>
              <w:spacing w:before="60" w:after="60"/>
              <w:ind w:left="0"/>
              <w:rPr>
                <w:sz w:val="16"/>
                <w:szCs w:val="16"/>
              </w:rPr>
            </w:pPr>
            <w:proofErr w:type="spellStart"/>
            <w:r>
              <w:rPr>
                <w:sz w:val="16"/>
                <w:szCs w:val="16"/>
              </w:rPr>
              <w:t>Yorkshrie</w:t>
            </w:r>
            <w:proofErr w:type="spellEnd"/>
            <w:r>
              <w:rPr>
                <w:sz w:val="16"/>
                <w:szCs w:val="16"/>
              </w:rPr>
              <w:t xml:space="preserve"> academy </w:t>
            </w:r>
            <w:proofErr w:type="spellStart"/>
            <w:r>
              <w:rPr>
                <w:sz w:val="16"/>
                <w:szCs w:val="16"/>
              </w:rPr>
              <w:t>Wakefiled</w:t>
            </w:r>
            <w:proofErr w:type="spellEnd"/>
            <w:r>
              <w:rPr>
                <w:sz w:val="16"/>
                <w:szCs w:val="16"/>
              </w:rPr>
              <w:t xml:space="preserve"> </w:t>
            </w:r>
          </w:p>
        </w:tc>
        <w:tc>
          <w:tcPr>
            <w:tcW w:w="1188" w:type="dxa"/>
          </w:tcPr>
          <w:p w14:paraId="7AFE49F0" w14:textId="5346C26C" w:rsidR="00357EC9" w:rsidRPr="00B77AF5" w:rsidRDefault="00357EC9" w:rsidP="00357EC9">
            <w:pPr>
              <w:pStyle w:val="NormalIndent"/>
              <w:spacing w:before="60" w:after="60"/>
              <w:ind w:left="0"/>
              <w:rPr>
                <w:sz w:val="16"/>
                <w:szCs w:val="16"/>
              </w:rPr>
            </w:pPr>
            <w:r>
              <w:rPr>
                <w:sz w:val="16"/>
                <w:szCs w:val="16"/>
              </w:rPr>
              <w:t>9</w:t>
            </w:r>
            <w:r>
              <w:rPr>
                <w:sz w:val="16"/>
                <w:szCs w:val="16"/>
                <w:vertAlign w:val="superscript"/>
              </w:rPr>
              <w:t>th</w:t>
            </w:r>
            <w:r>
              <w:rPr>
                <w:sz w:val="16"/>
                <w:szCs w:val="16"/>
              </w:rPr>
              <w:t xml:space="preserve"> Mar 2020</w:t>
            </w:r>
          </w:p>
        </w:tc>
      </w:tr>
      <w:tr w:rsidR="00357EC9" w:rsidRPr="00B77AF5" w14:paraId="2678163F" w14:textId="77777777" w:rsidTr="00A9071B">
        <w:tc>
          <w:tcPr>
            <w:tcW w:w="4968" w:type="dxa"/>
          </w:tcPr>
          <w:p w14:paraId="0563B6C5" w14:textId="246662CC" w:rsidR="00357EC9" w:rsidRPr="00B77AF5" w:rsidRDefault="00357EC9" w:rsidP="00357EC9">
            <w:pPr>
              <w:pStyle w:val="NormalIndent"/>
              <w:spacing w:before="60" w:after="60"/>
              <w:ind w:left="0"/>
              <w:rPr>
                <w:sz w:val="16"/>
                <w:szCs w:val="16"/>
              </w:rPr>
            </w:pPr>
            <w:r>
              <w:rPr>
                <w:rFonts w:ascii="Calibri Light" w:hAnsi="Calibri Light" w:cs="Calibri Light"/>
              </w:rPr>
              <w:t xml:space="preserve">Paul </w:t>
            </w:r>
            <w:proofErr w:type="spellStart"/>
            <w:proofErr w:type="gramStart"/>
            <w:r>
              <w:rPr>
                <w:rFonts w:ascii="Calibri Light" w:hAnsi="Calibri Light" w:cs="Calibri Light"/>
              </w:rPr>
              <w:t>Shiliato</w:t>
            </w:r>
            <w:proofErr w:type="spellEnd"/>
            <w:r>
              <w:rPr>
                <w:rFonts w:ascii="Calibri Light" w:hAnsi="Calibri Light" w:cs="Calibri Light"/>
              </w:rPr>
              <w:t xml:space="preserve">  (</w:t>
            </w:r>
            <w:proofErr w:type="gramEnd"/>
            <w:r>
              <w:rPr>
                <w:rFonts w:ascii="Calibri Light" w:hAnsi="Calibri Light" w:cs="Calibri Light"/>
              </w:rPr>
              <w:t>Tutor)</w:t>
            </w:r>
          </w:p>
        </w:tc>
        <w:tc>
          <w:tcPr>
            <w:tcW w:w="4932" w:type="dxa"/>
          </w:tcPr>
          <w:p w14:paraId="5D6762A8" w14:textId="3143333B" w:rsidR="00357EC9" w:rsidRPr="00B77AF5" w:rsidRDefault="00357EC9" w:rsidP="00357EC9">
            <w:pPr>
              <w:pStyle w:val="NormalIndent"/>
              <w:spacing w:before="60" w:after="60"/>
              <w:ind w:left="0"/>
              <w:rPr>
                <w:sz w:val="16"/>
                <w:szCs w:val="16"/>
              </w:rPr>
            </w:pPr>
            <w:proofErr w:type="gramStart"/>
            <w:r>
              <w:rPr>
                <w:rFonts w:ascii="Freestyle Script" w:hAnsi="Freestyle Script"/>
              </w:rPr>
              <w:t>;P</w:t>
            </w:r>
            <w:proofErr w:type="gramEnd"/>
            <w:r>
              <w:rPr>
                <w:rFonts w:ascii="Freestyle Script" w:hAnsi="Freestyle Script"/>
              </w:rPr>
              <w:t xml:space="preserve"> </w:t>
            </w:r>
            <w:proofErr w:type="spellStart"/>
            <w:r>
              <w:rPr>
                <w:rFonts w:ascii="Freestyle Script" w:hAnsi="Freestyle Script"/>
              </w:rPr>
              <w:t>Shilliato</w:t>
            </w:r>
            <w:proofErr w:type="spellEnd"/>
            <w:r>
              <w:rPr>
                <w:rFonts w:ascii="Freestyle Script" w:hAnsi="Freestyle Script"/>
              </w:rPr>
              <w:t xml:space="preserve">  </w:t>
            </w:r>
          </w:p>
        </w:tc>
        <w:tc>
          <w:tcPr>
            <w:tcW w:w="4230" w:type="dxa"/>
          </w:tcPr>
          <w:p w14:paraId="62409E9F" w14:textId="006C7555" w:rsidR="00357EC9" w:rsidRPr="00B77AF5" w:rsidRDefault="00357EC9" w:rsidP="00357EC9">
            <w:pPr>
              <w:pStyle w:val="NormalIndent"/>
              <w:spacing w:before="60" w:after="60"/>
              <w:ind w:left="0"/>
              <w:rPr>
                <w:sz w:val="16"/>
                <w:szCs w:val="16"/>
              </w:rPr>
            </w:pPr>
            <w:proofErr w:type="spellStart"/>
            <w:r>
              <w:rPr>
                <w:sz w:val="16"/>
                <w:szCs w:val="16"/>
              </w:rPr>
              <w:t>Yorkshrie</w:t>
            </w:r>
            <w:proofErr w:type="spellEnd"/>
            <w:r>
              <w:rPr>
                <w:sz w:val="16"/>
                <w:szCs w:val="16"/>
              </w:rPr>
              <w:t xml:space="preserve"> academy </w:t>
            </w:r>
            <w:proofErr w:type="spellStart"/>
            <w:r>
              <w:rPr>
                <w:sz w:val="16"/>
                <w:szCs w:val="16"/>
              </w:rPr>
              <w:t>Wakefiled</w:t>
            </w:r>
            <w:proofErr w:type="spellEnd"/>
            <w:r>
              <w:rPr>
                <w:sz w:val="16"/>
                <w:szCs w:val="16"/>
              </w:rPr>
              <w:t xml:space="preserve"> </w:t>
            </w:r>
          </w:p>
        </w:tc>
        <w:tc>
          <w:tcPr>
            <w:tcW w:w="1188" w:type="dxa"/>
          </w:tcPr>
          <w:p w14:paraId="64122090" w14:textId="6B618EA9" w:rsidR="00357EC9" w:rsidRPr="00B77AF5" w:rsidRDefault="00357EC9" w:rsidP="00357EC9">
            <w:pPr>
              <w:pStyle w:val="NormalIndent"/>
              <w:spacing w:before="60" w:after="60"/>
              <w:ind w:left="0"/>
              <w:rPr>
                <w:sz w:val="16"/>
                <w:szCs w:val="16"/>
              </w:rPr>
            </w:pPr>
            <w:r>
              <w:rPr>
                <w:sz w:val="16"/>
                <w:szCs w:val="16"/>
              </w:rPr>
              <w:t>9</w:t>
            </w:r>
            <w:r>
              <w:rPr>
                <w:sz w:val="16"/>
                <w:szCs w:val="16"/>
                <w:vertAlign w:val="superscript"/>
              </w:rPr>
              <w:t>th</w:t>
            </w:r>
            <w:r>
              <w:rPr>
                <w:sz w:val="16"/>
                <w:szCs w:val="16"/>
              </w:rPr>
              <w:t xml:space="preserve"> Mar 2020</w:t>
            </w:r>
          </w:p>
        </w:tc>
      </w:tr>
      <w:tr w:rsidR="00357EC9" w:rsidRPr="00B77AF5" w14:paraId="358BED02" w14:textId="77777777" w:rsidTr="00A9071B">
        <w:tc>
          <w:tcPr>
            <w:tcW w:w="4968" w:type="dxa"/>
          </w:tcPr>
          <w:p w14:paraId="67FA31DF" w14:textId="6FFB8276" w:rsidR="00357EC9" w:rsidRPr="00B77AF5" w:rsidRDefault="00357EC9" w:rsidP="00357EC9">
            <w:pPr>
              <w:pStyle w:val="NormalIndent"/>
              <w:spacing w:before="60" w:after="60"/>
              <w:ind w:left="0"/>
              <w:rPr>
                <w:sz w:val="16"/>
                <w:szCs w:val="16"/>
              </w:rPr>
            </w:pPr>
            <w:r>
              <w:rPr>
                <w:rFonts w:ascii="Calibri Light" w:hAnsi="Calibri Light" w:cs="Calibri Light"/>
              </w:rPr>
              <w:t xml:space="preserve">Emma </w:t>
            </w:r>
            <w:proofErr w:type="gramStart"/>
            <w:r>
              <w:rPr>
                <w:rFonts w:ascii="Calibri Light" w:hAnsi="Calibri Light" w:cs="Calibri Light"/>
              </w:rPr>
              <w:t>Johnson  (</w:t>
            </w:r>
            <w:proofErr w:type="gramEnd"/>
            <w:r>
              <w:rPr>
                <w:rFonts w:ascii="Calibri Light" w:hAnsi="Calibri Light" w:cs="Calibri Light"/>
              </w:rPr>
              <w:t xml:space="preserve">Admin) </w:t>
            </w:r>
          </w:p>
        </w:tc>
        <w:tc>
          <w:tcPr>
            <w:tcW w:w="4932" w:type="dxa"/>
          </w:tcPr>
          <w:p w14:paraId="045820B1" w14:textId="1B23DA90" w:rsidR="00357EC9" w:rsidRPr="00B77AF5" w:rsidRDefault="00357EC9" w:rsidP="00357EC9">
            <w:pPr>
              <w:pStyle w:val="NormalIndent"/>
              <w:spacing w:before="60" w:after="60"/>
              <w:ind w:left="0"/>
              <w:rPr>
                <w:sz w:val="16"/>
                <w:szCs w:val="16"/>
              </w:rPr>
            </w:pPr>
            <w:r>
              <w:rPr>
                <w:rFonts w:ascii="Freestyle Script" w:hAnsi="Freestyle Script"/>
              </w:rPr>
              <w:t xml:space="preserve">Emma Johnson  </w:t>
            </w:r>
          </w:p>
        </w:tc>
        <w:tc>
          <w:tcPr>
            <w:tcW w:w="4230" w:type="dxa"/>
          </w:tcPr>
          <w:p w14:paraId="43EAD043" w14:textId="7DED01C3" w:rsidR="00357EC9" w:rsidRPr="00B77AF5" w:rsidRDefault="00357EC9" w:rsidP="00357EC9">
            <w:pPr>
              <w:pStyle w:val="NormalIndent"/>
              <w:spacing w:before="60" w:after="60"/>
              <w:ind w:left="0"/>
              <w:rPr>
                <w:sz w:val="16"/>
                <w:szCs w:val="16"/>
              </w:rPr>
            </w:pPr>
            <w:proofErr w:type="spellStart"/>
            <w:r>
              <w:rPr>
                <w:sz w:val="16"/>
                <w:szCs w:val="16"/>
              </w:rPr>
              <w:t>Yorkshrie</w:t>
            </w:r>
            <w:proofErr w:type="spellEnd"/>
            <w:r>
              <w:rPr>
                <w:sz w:val="16"/>
                <w:szCs w:val="16"/>
              </w:rPr>
              <w:t xml:space="preserve"> academy </w:t>
            </w:r>
            <w:proofErr w:type="spellStart"/>
            <w:r>
              <w:rPr>
                <w:sz w:val="16"/>
                <w:szCs w:val="16"/>
              </w:rPr>
              <w:t>Wakefiled</w:t>
            </w:r>
            <w:proofErr w:type="spellEnd"/>
            <w:r>
              <w:rPr>
                <w:sz w:val="16"/>
                <w:szCs w:val="16"/>
              </w:rPr>
              <w:t xml:space="preserve"> </w:t>
            </w:r>
          </w:p>
        </w:tc>
        <w:tc>
          <w:tcPr>
            <w:tcW w:w="1188" w:type="dxa"/>
          </w:tcPr>
          <w:p w14:paraId="22446964" w14:textId="54E1DED9" w:rsidR="00357EC9" w:rsidRPr="00B77AF5" w:rsidRDefault="00357EC9" w:rsidP="00357EC9">
            <w:pPr>
              <w:pStyle w:val="NormalIndent"/>
              <w:spacing w:before="60" w:after="60"/>
              <w:ind w:left="0"/>
              <w:rPr>
                <w:sz w:val="16"/>
                <w:szCs w:val="16"/>
              </w:rPr>
            </w:pPr>
            <w:r>
              <w:rPr>
                <w:sz w:val="16"/>
                <w:szCs w:val="16"/>
              </w:rPr>
              <w:t>9</w:t>
            </w:r>
            <w:r>
              <w:rPr>
                <w:sz w:val="16"/>
                <w:szCs w:val="16"/>
                <w:vertAlign w:val="superscript"/>
              </w:rPr>
              <w:t>th</w:t>
            </w:r>
            <w:r>
              <w:rPr>
                <w:sz w:val="16"/>
                <w:szCs w:val="16"/>
              </w:rPr>
              <w:t xml:space="preserve"> Mar 2020</w:t>
            </w:r>
          </w:p>
        </w:tc>
      </w:tr>
      <w:tr w:rsidR="00357EC9" w:rsidRPr="00B77AF5" w14:paraId="6B21AA7E" w14:textId="77777777" w:rsidTr="00A9071B">
        <w:tc>
          <w:tcPr>
            <w:tcW w:w="4968" w:type="dxa"/>
          </w:tcPr>
          <w:p w14:paraId="54102ABC" w14:textId="425C836B" w:rsidR="00357EC9" w:rsidRPr="00B77AF5" w:rsidRDefault="00357EC9" w:rsidP="00357EC9">
            <w:pPr>
              <w:pStyle w:val="NormalIndent"/>
              <w:spacing w:before="60" w:after="60"/>
              <w:ind w:left="0"/>
              <w:rPr>
                <w:sz w:val="16"/>
                <w:szCs w:val="16"/>
              </w:rPr>
            </w:pPr>
            <w:r>
              <w:rPr>
                <w:rFonts w:ascii="Calibri Light" w:hAnsi="Calibri Light" w:cs="Calibri Light"/>
              </w:rPr>
              <w:t xml:space="preserve">Martin </w:t>
            </w:r>
            <w:proofErr w:type="gramStart"/>
            <w:r>
              <w:rPr>
                <w:rFonts w:ascii="Calibri Light" w:hAnsi="Calibri Light" w:cs="Calibri Light"/>
              </w:rPr>
              <w:t>Greening  (</w:t>
            </w:r>
            <w:proofErr w:type="gramEnd"/>
            <w:r>
              <w:rPr>
                <w:rFonts w:ascii="Calibri Light" w:hAnsi="Calibri Light" w:cs="Calibri Light"/>
              </w:rPr>
              <w:t>ESO)</w:t>
            </w:r>
          </w:p>
        </w:tc>
        <w:tc>
          <w:tcPr>
            <w:tcW w:w="4932" w:type="dxa"/>
          </w:tcPr>
          <w:p w14:paraId="0B44534E" w14:textId="636C42B3" w:rsidR="00357EC9" w:rsidRPr="00B77AF5" w:rsidRDefault="00357EC9" w:rsidP="00357EC9">
            <w:pPr>
              <w:pStyle w:val="NormalIndent"/>
              <w:spacing w:before="60" w:after="60"/>
              <w:ind w:left="0"/>
              <w:rPr>
                <w:sz w:val="16"/>
                <w:szCs w:val="16"/>
              </w:rPr>
            </w:pPr>
            <w:r>
              <w:rPr>
                <w:rFonts w:ascii="Freestyle Script" w:hAnsi="Freestyle Script"/>
              </w:rPr>
              <w:t xml:space="preserve">Martin Greening </w:t>
            </w:r>
          </w:p>
        </w:tc>
        <w:tc>
          <w:tcPr>
            <w:tcW w:w="4230" w:type="dxa"/>
          </w:tcPr>
          <w:p w14:paraId="573C851E" w14:textId="1A5A3BF9" w:rsidR="00357EC9" w:rsidRPr="00B77AF5" w:rsidRDefault="00357EC9" w:rsidP="00357EC9">
            <w:pPr>
              <w:pStyle w:val="NormalIndent"/>
              <w:spacing w:before="60" w:after="60"/>
              <w:ind w:left="0"/>
              <w:rPr>
                <w:sz w:val="16"/>
                <w:szCs w:val="16"/>
              </w:rPr>
            </w:pPr>
            <w:proofErr w:type="spellStart"/>
            <w:r>
              <w:rPr>
                <w:sz w:val="16"/>
                <w:szCs w:val="16"/>
              </w:rPr>
              <w:t>Yorkshrie</w:t>
            </w:r>
            <w:proofErr w:type="spellEnd"/>
            <w:r>
              <w:rPr>
                <w:sz w:val="16"/>
                <w:szCs w:val="16"/>
              </w:rPr>
              <w:t xml:space="preserve"> academy </w:t>
            </w:r>
            <w:proofErr w:type="spellStart"/>
            <w:r>
              <w:rPr>
                <w:sz w:val="16"/>
                <w:szCs w:val="16"/>
              </w:rPr>
              <w:t>Wakefiled</w:t>
            </w:r>
            <w:proofErr w:type="spellEnd"/>
            <w:r>
              <w:rPr>
                <w:sz w:val="16"/>
                <w:szCs w:val="16"/>
              </w:rPr>
              <w:t xml:space="preserve"> </w:t>
            </w:r>
          </w:p>
        </w:tc>
        <w:tc>
          <w:tcPr>
            <w:tcW w:w="1188" w:type="dxa"/>
          </w:tcPr>
          <w:p w14:paraId="47CBA910" w14:textId="3EECAD33" w:rsidR="00357EC9" w:rsidRPr="00B77AF5" w:rsidRDefault="00357EC9" w:rsidP="00357EC9">
            <w:pPr>
              <w:pStyle w:val="NormalIndent"/>
              <w:spacing w:before="60" w:after="60"/>
              <w:ind w:left="0"/>
              <w:rPr>
                <w:sz w:val="16"/>
                <w:szCs w:val="16"/>
              </w:rPr>
            </w:pPr>
            <w:r>
              <w:rPr>
                <w:sz w:val="16"/>
                <w:szCs w:val="16"/>
              </w:rPr>
              <w:t>9</w:t>
            </w:r>
            <w:r>
              <w:rPr>
                <w:sz w:val="16"/>
                <w:szCs w:val="16"/>
                <w:vertAlign w:val="superscript"/>
              </w:rPr>
              <w:t>th</w:t>
            </w:r>
            <w:r>
              <w:rPr>
                <w:sz w:val="16"/>
                <w:szCs w:val="16"/>
              </w:rPr>
              <w:t xml:space="preserve"> Mar 2020</w:t>
            </w:r>
          </w:p>
        </w:tc>
      </w:tr>
      <w:bookmarkEnd w:id="0"/>
      <w:tr w:rsidR="00241C36" w:rsidRPr="00B77AF5" w14:paraId="201C2A0E" w14:textId="77777777" w:rsidTr="00A9071B">
        <w:tc>
          <w:tcPr>
            <w:tcW w:w="4968" w:type="dxa"/>
          </w:tcPr>
          <w:p w14:paraId="0596A242" w14:textId="77777777" w:rsidR="00241C36" w:rsidRPr="00B77AF5" w:rsidRDefault="00241C36" w:rsidP="00A9071B">
            <w:pPr>
              <w:pStyle w:val="NormalIndent"/>
              <w:spacing w:before="60" w:after="60"/>
              <w:ind w:left="0"/>
              <w:rPr>
                <w:sz w:val="16"/>
                <w:szCs w:val="16"/>
              </w:rPr>
            </w:pPr>
          </w:p>
        </w:tc>
        <w:tc>
          <w:tcPr>
            <w:tcW w:w="4932" w:type="dxa"/>
          </w:tcPr>
          <w:p w14:paraId="7EDB6277" w14:textId="77777777" w:rsidR="00241C36" w:rsidRPr="00B77AF5" w:rsidRDefault="00241C36" w:rsidP="00A9071B">
            <w:pPr>
              <w:pStyle w:val="NormalIndent"/>
              <w:spacing w:before="60" w:after="60"/>
              <w:ind w:left="0"/>
              <w:rPr>
                <w:sz w:val="16"/>
                <w:szCs w:val="16"/>
              </w:rPr>
            </w:pPr>
          </w:p>
        </w:tc>
        <w:tc>
          <w:tcPr>
            <w:tcW w:w="4230" w:type="dxa"/>
          </w:tcPr>
          <w:p w14:paraId="415D5AAE" w14:textId="77777777" w:rsidR="00241C36" w:rsidRPr="00B77AF5" w:rsidRDefault="00241C36" w:rsidP="00A9071B">
            <w:pPr>
              <w:pStyle w:val="NormalIndent"/>
              <w:spacing w:before="60" w:after="60"/>
              <w:ind w:left="0"/>
              <w:rPr>
                <w:sz w:val="16"/>
                <w:szCs w:val="16"/>
              </w:rPr>
            </w:pPr>
          </w:p>
        </w:tc>
        <w:tc>
          <w:tcPr>
            <w:tcW w:w="1188" w:type="dxa"/>
          </w:tcPr>
          <w:p w14:paraId="356C8AF8" w14:textId="77777777" w:rsidR="00241C36" w:rsidRPr="00B77AF5" w:rsidRDefault="00241C36" w:rsidP="00A9071B">
            <w:pPr>
              <w:pStyle w:val="NormalIndent"/>
              <w:spacing w:before="60" w:after="60"/>
              <w:ind w:left="0"/>
              <w:rPr>
                <w:sz w:val="16"/>
                <w:szCs w:val="16"/>
              </w:rPr>
            </w:pPr>
          </w:p>
        </w:tc>
      </w:tr>
    </w:tbl>
    <w:p w14:paraId="73862C61" w14:textId="77777777" w:rsidR="00241C36" w:rsidRPr="009B167B" w:rsidRDefault="00241C36" w:rsidP="0027538A"/>
    <w:sectPr w:rsidR="00241C36" w:rsidRPr="009B167B" w:rsidSect="00A03046">
      <w:headerReference w:type="default" r:id="rId10"/>
      <w:footerReference w:type="default" r:id="rId11"/>
      <w:pgSz w:w="16838" w:h="11906" w:orient="landscape" w:code="9"/>
      <w:pgMar w:top="719" w:right="818" w:bottom="1080" w:left="720" w:header="709"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215F4" w14:textId="77777777" w:rsidR="00752D4B" w:rsidRDefault="00752D4B">
      <w:r>
        <w:separator/>
      </w:r>
    </w:p>
  </w:endnote>
  <w:endnote w:type="continuationSeparator" w:id="0">
    <w:p w14:paraId="5E9C5A41" w14:textId="77777777" w:rsidR="00752D4B" w:rsidRDefault="007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E5AFB" w14:textId="77777777" w:rsidR="006E1D5A" w:rsidRPr="00641ABE" w:rsidRDefault="006E1D5A" w:rsidP="00641ABE">
    <w:pPr>
      <w:pBdr>
        <w:top w:val="single" w:sz="4" w:space="1" w:color="auto"/>
      </w:pBdr>
      <w:rPr>
        <w:rFonts w:ascii="Arial" w:hAnsi="Arial" w:cs="Arial"/>
        <w:sz w:val="18"/>
        <w:szCs w:val="18"/>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7320"/>
      <w:gridCol w:w="3960"/>
    </w:tblGrid>
    <w:tr w:rsidR="006E1D5A" w:rsidRPr="00641ABE" w14:paraId="76727C95" w14:textId="77777777">
      <w:tc>
        <w:tcPr>
          <w:tcW w:w="4080" w:type="dxa"/>
          <w:tcBorders>
            <w:top w:val="nil"/>
            <w:left w:val="nil"/>
            <w:bottom w:val="nil"/>
            <w:right w:val="nil"/>
          </w:tcBorders>
        </w:tcPr>
        <w:p w14:paraId="6BF535D5" w14:textId="56782CB2" w:rsidR="006E1D5A" w:rsidRPr="00641ABE" w:rsidRDefault="006E1D5A" w:rsidP="00C62D13">
          <w:pPr>
            <w:pStyle w:val="Footer"/>
            <w:tabs>
              <w:tab w:val="clear" w:pos="4153"/>
              <w:tab w:val="clear" w:pos="8306"/>
              <w:tab w:val="center" w:pos="4536"/>
              <w:tab w:val="right" w:pos="9000"/>
            </w:tabs>
            <w:rPr>
              <w:rFonts w:ascii="Arial" w:hAnsi="Arial" w:cs="Arial"/>
              <w:sz w:val="18"/>
              <w:szCs w:val="18"/>
              <w:lang w:val="en-US"/>
            </w:rPr>
          </w:pPr>
          <w:r w:rsidRPr="00641ABE">
            <w:rPr>
              <w:rFonts w:ascii="Arial" w:hAnsi="Arial" w:cs="Arial"/>
              <w:snapToGrid w:val="0"/>
              <w:sz w:val="18"/>
              <w:szCs w:val="18"/>
              <w:lang w:val="en-US"/>
            </w:rPr>
            <w:t xml:space="preserve">Page </w:t>
          </w:r>
          <w:r w:rsidRPr="00641ABE">
            <w:rPr>
              <w:rFonts w:ascii="Arial" w:hAnsi="Arial" w:cs="Arial"/>
              <w:snapToGrid w:val="0"/>
              <w:sz w:val="18"/>
              <w:szCs w:val="18"/>
              <w:lang w:val="en-US"/>
            </w:rPr>
            <w:fldChar w:fldCharType="begin"/>
          </w:r>
          <w:r w:rsidRPr="00641ABE">
            <w:rPr>
              <w:rFonts w:ascii="Arial" w:hAnsi="Arial" w:cs="Arial"/>
              <w:snapToGrid w:val="0"/>
              <w:sz w:val="18"/>
              <w:szCs w:val="18"/>
              <w:lang w:val="en-US"/>
            </w:rPr>
            <w:instrText xml:space="preserve"> PAGE </w:instrText>
          </w:r>
          <w:r w:rsidRPr="00641ABE">
            <w:rPr>
              <w:rFonts w:ascii="Arial" w:hAnsi="Arial" w:cs="Arial"/>
              <w:snapToGrid w:val="0"/>
              <w:sz w:val="18"/>
              <w:szCs w:val="18"/>
              <w:lang w:val="en-US"/>
            </w:rPr>
            <w:fldChar w:fldCharType="separate"/>
          </w:r>
          <w:r w:rsidR="00E364F7">
            <w:rPr>
              <w:rFonts w:ascii="Arial" w:hAnsi="Arial" w:cs="Arial"/>
              <w:noProof/>
              <w:snapToGrid w:val="0"/>
              <w:sz w:val="18"/>
              <w:szCs w:val="18"/>
              <w:lang w:val="en-US"/>
            </w:rPr>
            <w:t>5</w:t>
          </w:r>
          <w:r w:rsidRPr="00641ABE">
            <w:rPr>
              <w:rFonts w:ascii="Arial" w:hAnsi="Arial" w:cs="Arial"/>
              <w:snapToGrid w:val="0"/>
              <w:sz w:val="18"/>
              <w:szCs w:val="18"/>
              <w:lang w:val="en-US"/>
            </w:rPr>
            <w:fldChar w:fldCharType="end"/>
          </w:r>
          <w:r w:rsidRPr="00641ABE">
            <w:rPr>
              <w:rFonts w:ascii="Arial" w:hAnsi="Arial" w:cs="Arial"/>
              <w:snapToGrid w:val="0"/>
              <w:sz w:val="18"/>
              <w:szCs w:val="18"/>
              <w:lang w:val="en-US"/>
            </w:rPr>
            <w:t xml:space="preserve"> of </w:t>
          </w:r>
          <w:r w:rsidRPr="00641ABE">
            <w:rPr>
              <w:rFonts w:ascii="Arial" w:hAnsi="Arial" w:cs="Arial"/>
              <w:snapToGrid w:val="0"/>
              <w:sz w:val="18"/>
              <w:szCs w:val="18"/>
              <w:lang w:val="en-US"/>
            </w:rPr>
            <w:fldChar w:fldCharType="begin"/>
          </w:r>
          <w:r w:rsidRPr="00641ABE">
            <w:rPr>
              <w:rFonts w:ascii="Arial" w:hAnsi="Arial" w:cs="Arial"/>
              <w:snapToGrid w:val="0"/>
              <w:sz w:val="18"/>
              <w:szCs w:val="18"/>
              <w:lang w:val="en-US"/>
            </w:rPr>
            <w:instrText xml:space="preserve"> NUMPAGES </w:instrText>
          </w:r>
          <w:r w:rsidRPr="00641ABE">
            <w:rPr>
              <w:rFonts w:ascii="Arial" w:hAnsi="Arial" w:cs="Arial"/>
              <w:snapToGrid w:val="0"/>
              <w:sz w:val="18"/>
              <w:szCs w:val="18"/>
              <w:lang w:val="en-US"/>
            </w:rPr>
            <w:fldChar w:fldCharType="separate"/>
          </w:r>
          <w:r w:rsidR="00E364F7">
            <w:rPr>
              <w:rFonts w:ascii="Arial" w:hAnsi="Arial" w:cs="Arial"/>
              <w:noProof/>
              <w:snapToGrid w:val="0"/>
              <w:sz w:val="18"/>
              <w:szCs w:val="18"/>
              <w:lang w:val="en-US"/>
            </w:rPr>
            <w:t>5</w:t>
          </w:r>
          <w:r w:rsidRPr="00641ABE">
            <w:rPr>
              <w:rFonts w:ascii="Arial" w:hAnsi="Arial" w:cs="Arial"/>
              <w:snapToGrid w:val="0"/>
              <w:sz w:val="18"/>
              <w:szCs w:val="18"/>
              <w:lang w:val="en-US"/>
            </w:rPr>
            <w:fldChar w:fldCharType="end"/>
          </w:r>
          <w:r w:rsidRPr="00641ABE">
            <w:rPr>
              <w:rFonts w:ascii="Arial" w:hAnsi="Arial" w:cs="Arial"/>
              <w:snapToGrid w:val="0"/>
              <w:sz w:val="18"/>
              <w:szCs w:val="18"/>
              <w:lang w:val="en-US"/>
            </w:rPr>
            <w:t xml:space="preserve"> </w:t>
          </w:r>
        </w:p>
      </w:tc>
      <w:tc>
        <w:tcPr>
          <w:tcW w:w="7320" w:type="dxa"/>
          <w:tcBorders>
            <w:top w:val="nil"/>
            <w:left w:val="nil"/>
            <w:bottom w:val="nil"/>
            <w:right w:val="nil"/>
          </w:tcBorders>
        </w:tcPr>
        <w:p w14:paraId="391F26BD" w14:textId="77777777" w:rsidR="006E1D5A" w:rsidRPr="00641ABE" w:rsidRDefault="006E1D5A" w:rsidP="00C62D13">
          <w:pPr>
            <w:pStyle w:val="Footer"/>
            <w:tabs>
              <w:tab w:val="clear" w:pos="4153"/>
              <w:tab w:val="clear" w:pos="8306"/>
              <w:tab w:val="center" w:pos="4536"/>
              <w:tab w:val="right" w:pos="9000"/>
            </w:tabs>
            <w:jc w:val="center"/>
            <w:rPr>
              <w:rFonts w:ascii="Arial" w:hAnsi="Arial" w:cs="Arial"/>
              <w:sz w:val="18"/>
              <w:szCs w:val="18"/>
              <w:lang w:val="en-US"/>
            </w:rPr>
          </w:pPr>
        </w:p>
      </w:tc>
      <w:tc>
        <w:tcPr>
          <w:tcW w:w="3960" w:type="dxa"/>
          <w:tcBorders>
            <w:top w:val="nil"/>
            <w:left w:val="nil"/>
            <w:bottom w:val="nil"/>
            <w:right w:val="nil"/>
          </w:tcBorders>
        </w:tcPr>
        <w:p w14:paraId="7B1DEBF6" w14:textId="77777777" w:rsidR="006E1D5A" w:rsidRDefault="006E1D5A" w:rsidP="00C62D13">
          <w:pPr>
            <w:pStyle w:val="Footer"/>
            <w:tabs>
              <w:tab w:val="clear" w:pos="4153"/>
              <w:tab w:val="clear" w:pos="8306"/>
              <w:tab w:val="center" w:pos="4536"/>
              <w:tab w:val="right" w:pos="9000"/>
            </w:tabs>
            <w:jc w:val="right"/>
            <w:rPr>
              <w:rFonts w:ascii="Arial" w:hAnsi="Arial" w:cs="Arial"/>
              <w:sz w:val="18"/>
              <w:szCs w:val="18"/>
              <w:lang w:val="en-US"/>
            </w:rPr>
          </w:pPr>
          <w:r>
            <w:rPr>
              <w:rFonts w:ascii="Arial" w:hAnsi="Arial" w:cs="Arial"/>
              <w:sz w:val="18"/>
              <w:szCs w:val="18"/>
              <w:lang w:val="en-US"/>
            </w:rPr>
            <w:t xml:space="preserve">Owner - Health </w:t>
          </w:r>
          <w:proofErr w:type="gramStart"/>
          <w:r>
            <w:rPr>
              <w:rFonts w:ascii="Arial" w:hAnsi="Arial" w:cs="Arial"/>
              <w:sz w:val="18"/>
              <w:szCs w:val="18"/>
              <w:lang w:val="en-US"/>
            </w:rPr>
            <w:t>And</w:t>
          </w:r>
          <w:proofErr w:type="gramEnd"/>
          <w:r>
            <w:rPr>
              <w:rFonts w:ascii="Arial" w:hAnsi="Arial" w:cs="Arial"/>
              <w:sz w:val="18"/>
              <w:szCs w:val="18"/>
              <w:lang w:val="en-US"/>
            </w:rPr>
            <w:t xml:space="preserve"> Safety </w:t>
          </w:r>
        </w:p>
        <w:p w14:paraId="45F22B43" w14:textId="77777777" w:rsidR="006E1D5A" w:rsidRPr="00641ABE" w:rsidRDefault="006E1D5A" w:rsidP="00C62D13">
          <w:pPr>
            <w:pStyle w:val="Footer"/>
            <w:tabs>
              <w:tab w:val="clear" w:pos="4153"/>
              <w:tab w:val="clear" w:pos="8306"/>
              <w:tab w:val="center" w:pos="4536"/>
              <w:tab w:val="right" w:pos="9000"/>
            </w:tabs>
            <w:jc w:val="right"/>
            <w:rPr>
              <w:rFonts w:ascii="Arial" w:hAnsi="Arial" w:cs="Arial"/>
              <w:sz w:val="18"/>
              <w:szCs w:val="18"/>
              <w:lang w:val="en-US"/>
            </w:rPr>
          </w:pPr>
          <w:r>
            <w:rPr>
              <w:rFonts w:ascii="Arial" w:hAnsi="Arial" w:cs="Arial"/>
              <w:sz w:val="18"/>
              <w:szCs w:val="18"/>
              <w:lang w:val="en-US"/>
            </w:rPr>
            <w:t>Version 1 - 2017</w:t>
          </w:r>
        </w:p>
      </w:tc>
    </w:tr>
  </w:tbl>
  <w:p w14:paraId="212258C4" w14:textId="77777777" w:rsidR="006E1D5A" w:rsidRPr="00641ABE" w:rsidRDefault="006E1D5A" w:rsidP="00641ABE">
    <w:pPr>
      <w:tabs>
        <w:tab w:val="left" w:pos="-720"/>
      </w:tabs>
      <w:suppressAutoHyphens/>
      <w:spacing w:line="19" w:lineRule="exact"/>
      <w:jc w:val="both"/>
      <w:rPr>
        <w:rFonts w:ascii="Arial" w:hAnsi="Arial" w:cs="Arial"/>
        <w:i/>
        <w:spacing w:val="-2"/>
        <w:sz w:val="18"/>
        <w:szCs w:val="18"/>
      </w:rPr>
    </w:pPr>
  </w:p>
  <w:p w14:paraId="3DB41BC3" w14:textId="77777777" w:rsidR="006E1D5A" w:rsidRPr="00641ABE" w:rsidRDefault="006E1D5A" w:rsidP="00641ABE">
    <w:pPr>
      <w:tabs>
        <w:tab w:val="left" w:pos="-720"/>
      </w:tabs>
      <w:suppressAutoHyphens/>
      <w:spacing w:line="19" w:lineRule="exact"/>
      <w:jc w:val="both"/>
      <w:rPr>
        <w:rFonts w:ascii="Arial" w:hAnsi="Arial" w:cs="Arial"/>
        <w:i/>
        <w:spacing w:val="-2"/>
        <w:sz w:val="18"/>
        <w:szCs w:val="18"/>
      </w:rPr>
    </w:pPr>
  </w:p>
  <w:p w14:paraId="4199E966" w14:textId="77777777" w:rsidR="006E1D5A" w:rsidRPr="00641ABE" w:rsidRDefault="006E1D5A" w:rsidP="00641ABE">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0E4B" w14:textId="77777777" w:rsidR="00752D4B" w:rsidRDefault="00752D4B">
      <w:r>
        <w:separator/>
      </w:r>
    </w:p>
  </w:footnote>
  <w:footnote w:type="continuationSeparator" w:id="0">
    <w:p w14:paraId="5E4FF0F9" w14:textId="77777777" w:rsidR="00752D4B" w:rsidRDefault="0075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965C" w14:textId="77777777" w:rsidR="006E1D5A" w:rsidRPr="00721794" w:rsidRDefault="006E1D5A" w:rsidP="00641ABE">
    <w:pPr>
      <w:pStyle w:val="Header"/>
      <w:tabs>
        <w:tab w:val="clear" w:pos="4153"/>
        <w:tab w:val="clear" w:pos="8306"/>
        <w:tab w:val="right" w:pos="9000"/>
      </w:tabs>
      <w:rPr>
        <w:rFonts w:ascii="Arial" w:hAnsi="Arial" w:cs="Arial"/>
        <w:b/>
        <w:color w:val="7030A0"/>
        <w:sz w:val="18"/>
        <w:szCs w:val="18"/>
      </w:rPr>
    </w:pPr>
    <w:r w:rsidRPr="00721794">
      <w:rPr>
        <w:rFonts w:ascii="Arial" w:hAnsi="Arial" w:cs="Arial"/>
        <w:b/>
        <w:color w:val="7030A0"/>
        <w:sz w:val="18"/>
        <w:szCs w:val="18"/>
      </w:rPr>
      <w:t>Health and Safety Form</w:t>
    </w:r>
  </w:p>
  <w:p w14:paraId="50D60144" w14:textId="77777777" w:rsidR="006E1D5A" w:rsidRDefault="006E1D5A" w:rsidP="00641ABE">
    <w:pPr>
      <w:pStyle w:val="Header"/>
      <w:tabs>
        <w:tab w:val="clear" w:pos="4153"/>
        <w:tab w:val="clear" w:pos="8306"/>
        <w:tab w:val="right" w:pos="9000"/>
      </w:tabs>
      <w:rPr>
        <w:b/>
        <w:sz w:val="22"/>
      </w:rPr>
    </w:pPr>
    <w:r>
      <w:rPr>
        <w:rFonts w:ascii="Arial" w:hAnsi="Arial" w:cs="Arial"/>
        <w:b/>
        <w:color w:val="7030A0"/>
        <w:sz w:val="18"/>
        <w:szCs w:val="18"/>
      </w:rPr>
      <w:t>HSF 2.51</w:t>
    </w:r>
    <w:r w:rsidRPr="00721794">
      <w:rPr>
        <w:rFonts w:ascii="Arial" w:hAnsi="Arial" w:cs="Arial"/>
        <w:b/>
        <w:color w:val="7030A0"/>
        <w:sz w:val="18"/>
        <w:szCs w:val="18"/>
      </w:rPr>
      <w:t xml:space="preserve"> Risk Assessment Form</w:t>
    </w:r>
    <w:r>
      <w:rPr>
        <w:b/>
      </w:rPr>
      <w:tab/>
    </w:r>
    <w:r>
      <w:rPr>
        <w:b/>
        <w:sz w:val="22"/>
      </w:rPr>
      <w:t xml:space="preserve"> </w:t>
    </w:r>
  </w:p>
  <w:p w14:paraId="3CFB703C" w14:textId="77777777" w:rsidR="006E1D5A" w:rsidRDefault="006E1D5A" w:rsidP="00641ABE">
    <w:pPr>
      <w:pStyle w:val="Header"/>
      <w:tabs>
        <w:tab w:val="clear" w:pos="8306"/>
        <w:tab w:val="right" w:pos="9000"/>
      </w:tabs>
      <w:rPr>
        <w:b/>
        <w:sz w:val="22"/>
      </w:rPr>
    </w:pPr>
    <w:r>
      <w:rPr>
        <w:b/>
        <w:sz w:val="22"/>
      </w:rPr>
      <w:tab/>
    </w:r>
    <w:r>
      <w:rPr>
        <w:b/>
        <w:sz w:val="22"/>
      </w:rPr>
      <w:tab/>
    </w:r>
  </w:p>
  <w:p w14:paraId="150D822B" w14:textId="77777777" w:rsidR="006E1D5A" w:rsidRPr="00B324F0" w:rsidRDefault="006E1D5A" w:rsidP="00641ABE">
    <w:pPr>
      <w:pStyle w:val="Header"/>
      <w:tabs>
        <w:tab w:val="clear" w:pos="8306"/>
        <w:tab w:val="right" w:pos="9000"/>
      </w:tabs>
      <w:rPr>
        <w:b/>
        <w:sz w:val="20"/>
      </w:rPr>
    </w:pPr>
  </w:p>
  <w:p w14:paraId="42477354" w14:textId="77777777" w:rsidR="006E1D5A" w:rsidRPr="00D66D5F" w:rsidRDefault="006E1D5A" w:rsidP="00641ABE">
    <w:pPr>
      <w:pStyle w:val="Header"/>
      <w:pBdr>
        <w:between w:val="single" w:sz="4" w:space="1" w:color="auto"/>
      </w:pBd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13D"/>
    <w:multiLevelType w:val="hybridMultilevel"/>
    <w:tmpl w:val="F184F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041CF"/>
    <w:multiLevelType w:val="hybridMultilevel"/>
    <w:tmpl w:val="DCC61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C63493"/>
    <w:multiLevelType w:val="hybridMultilevel"/>
    <w:tmpl w:val="59E628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B0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1D5F68"/>
    <w:multiLevelType w:val="hybridMultilevel"/>
    <w:tmpl w:val="E2B026E0"/>
    <w:lvl w:ilvl="0" w:tplc="2624AA78">
      <w:start w:val="1"/>
      <w:numFmt w:val="bullet"/>
      <w:lvlText w:val=""/>
      <w:lvlJc w:val="left"/>
      <w:pPr>
        <w:tabs>
          <w:tab w:val="num" w:pos="417"/>
        </w:tabs>
        <w:ind w:left="0" w:firstLine="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31522"/>
    <w:multiLevelType w:val="hybridMultilevel"/>
    <w:tmpl w:val="BC5EE7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F43C02"/>
    <w:multiLevelType w:val="hybridMultilevel"/>
    <w:tmpl w:val="A7EC93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576A3"/>
    <w:multiLevelType w:val="singleLevel"/>
    <w:tmpl w:val="5F6E9B78"/>
    <w:lvl w:ilvl="0">
      <w:start w:val="1"/>
      <w:numFmt w:val="decimal"/>
      <w:lvlText w:val="%1)"/>
      <w:lvlJc w:val="left"/>
      <w:pPr>
        <w:tabs>
          <w:tab w:val="num" w:pos="720"/>
        </w:tabs>
        <w:ind w:left="720" w:hanging="720"/>
      </w:pPr>
      <w:rPr>
        <w:rFonts w:hint="default"/>
        <w:b/>
      </w:rPr>
    </w:lvl>
  </w:abstractNum>
  <w:abstractNum w:abstractNumId="8" w15:restartNumberingAfterBreak="0">
    <w:nsid w:val="1AFF4F69"/>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BE3138E"/>
    <w:multiLevelType w:val="singleLevel"/>
    <w:tmpl w:val="BFEAF498"/>
    <w:lvl w:ilvl="0">
      <w:start w:val="5"/>
      <w:numFmt w:val="decimal"/>
      <w:lvlText w:val="%1)"/>
      <w:lvlJc w:val="left"/>
      <w:pPr>
        <w:tabs>
          <w:tab w:val="num" w:pos="720"/>
        </w:tabs>
        <w:ind w:left="720" w:hanging="720"/>
      </w:pPr>
      <w:rPr>
        <w:rFonts w:hint="default"/>
      </w:rPr>
    </w:lvl>
  </w:abstractNum>
  <w:abstractNum w:abstractNumId="10" w15:restartNumberingAfterBreak="0">
    <w:nsid w:val="1CA0578A"/>
    <w:multiLevelType w:val="hybridMultilevel"/>
    <w:tmpl w:val="1F823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335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6221AF"/>
    <w:multiLevelType w:val="hybridMultilevel"/>
    <w:tmpl w:val="FECC8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953C73"/>
    <w:multiLevelType w:val="hybridMultilevel"/>
    <w:tmpl w:val="8EE8F2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70A1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ADD0AD1"/>
    <w:multiLevelType w:val="singleLevel"/>
    <w:tmpl w:val="67803650"/>
    <w:lvl w:ilvl="0">
      <w:start w:val="14"/>
      <w:numFmt w:val="decimal"/>
      <w:lvlText w:val="%1)"/>
      <w:lvlJc w:val="left"/>
      <w:pPr>
        <w:tabs>
          <w:tab w:val="num" w:pos="720"/>
        </w:tabs>
        <w:ind w:left="720" w:hanging="720"/>
      </w:pPr>
      <w:rPr>
        <w:rFonts w:hint="default"/>
      </w:rPr>
    </w:lvl>
  </w:abstractNum>
  <w:abstractNum w:abstractNumId="16" w15:restartNumberingAfterBreak="0">
    <w:nsid w:val="2B994ED4"/>
    <w:multiLevelType w:val="hybridMultilevel"/>
    <w:tmpl w:val="D3D2D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F41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B455BD"/>
    <w:multiLevelType w:val="singleLevel"/>
    <w:tmpl w:val="01DA7676"/>
    <w:lvl w:ilvl="0">
      <w:start w:val="1"/>
      <w:numFmt w:val="decimal"/>
      <w:lvlText w:val="(%1)"/>
      <w:lvlJc w:val="left"/>
      <w:pPr>
        <w:tabs>
          <w:tab w:val="num" w:pos="360"/>
        </w:tabs>
        <w:ind w:left="360" w:hanging="360"/>
      </w:pPr>
      <w:rPr>
        <w:rFonts w:hint="default"/>
      </w:rPr>
    </w:lvl>
  </w:abstractNum>
  <w:abstractNum w:abstractNumId="19" w15:restartNumberingAfterBreak="0">
    <w:nsid w:val="32622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6E5896"/>
    <w:multiLevelType w:val="singleLevel"/>
    <w:tmpl w:val="83C2223A"/>
    <w:lvl w:ilvl="0">
      <w:start w:val="7"/>
      <w:numFmt w:val="decimal"/>
      <w:lvlText w:val="%1)"/>
      <w:lvlJc w:val="left"/>
      <w:pPr>
        <w:tabs>
          <w:tab w:val="num" w:pos="720"/>
        </w:tabs>
        <w:ind w:left="720" w:hanging="720"/>
      </w:pPr>
      <w:rPr>
        <w:rFonts w:hint="default"/>
      </w:rPr>
    </w:lvl>
  </w:abstractNum>
  <w:abstractNum w:abstractNumId="21" w15:restartNumberingAfterBreak="0">
    <w:nsid w:val="37794F5B"/>
    <w:multiLevelType w:val="singleLevel"/>
    <w:tmpl w:val="42C01804"/>
    <w:lvl w:ilvl="0">
      <w:start w:val="1"/>
      <w:numFmt w:val="lowerLetter"/>
      <w:lvlText w:val="%1)"/>
      <w:lvlJc w:val="left"/>
      <w:pPr>
        <w:tabs>
          <w:tab w:val="num" w:pos="1080"/>
        </w:tabs>
        <w:ind w:left="1080" w:hanging="360"/>
      </w:pPr>
      <w:rPr>
        <w:rFonts w:hint="default"/>
      </w:rPr>
    </w:lvl>
  </w:abstractNum>
  <w:abstractNum w:abstractNumId="22" w15:restartNumberingAfterBreak="0">
    <w:nsid w:val="3B323E5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BD9317E"/>
    <w:multiLevelType w:val="singleLevel"/>
    <w:tmpl w:val="CF64A4BE"/>
    <w:lvl w:ilvl="0">
      <w:start w:val="1"/>
      <w:numFmt w:val="lowerRoman"/>
      <w:lvlText w:val="(%1)"/>
      <w:lvlJc w:val="left"/>
      <w:pPr>
        <w:tabs>
          <w:tab w:val="num" w:pos="1440"/>
        </w:tabs>
        <w:ind w:left="1440" w:hanging="720"/>
      </w:pPr>
      <w:rPr>
        <w:rFonts w:hint="default"/>
      </w:rPr>
    </w:lvl>
  </w:abstractNum>
  <w:abstractNum w:abstractNumId="24" w15:restartNumberingAfterBreak="0">
    <w:nsid w:val="4184195D"/>
    <w:multiLevelType w:val="singleLevel"/>
    <w:tmpl w:val="7E5E6BB0"/>
    <w:lvl w:ilvl="0">
      <w:start w:val="4"/>
      <w:numFmt w:val="decimal"/>
      <w:lvlText w:val="%1)"/>
      <w:lvlJc w:val="left"/>
      <w:pPr>
        <w:tabs>
          <w:tab w:val="num" w:pos="720"/>
        </w:tabs>
        <w:ind w:left="720" w:hanging="720"/>
      </w:pPr>
      <w:rPr>
        <w:rFonts w:hint="default"/>
      </w:rPr>
    </w:lvl>
  </w:abstractNum>
  <w:abstractNum w:abstractNumId="25" w15:restartNumberingAfterBreak="0">
    <w:nsid w:val="42CF51D3"/>
    <w:multiLevelType w:val="hybridMultilevel"/>
    <w:tmpl w:val="CA2ED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F03FA"/>
    <w:multiLevelType w:val="hybridMultilevel"/>
    <w:tmpl w:val="61EE6FF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8F062CC"/>
    <w:multiLevelType w:val="hybridMultilevel"/>
    <w:tmpl w:val="0AB648D0"/>
    <w:lvl w:ilvl="0" w:tplc="3DF40DE0">
      <w:start w:val="1"/>
      <w:numFmt w:val="bullet"/>
      <w:lvlText w:val=""/>
      <w:lvlJc w:val="left"/>
      <w:pPr>
        <w:tabs>
          <w:tab w:val="num" w:pos="417"/>
        </w:tabs>
        <w:ind w:left="416" w:hanging="359"/>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05BE6"/>
    <w:multiLevelType w:val="hybridMultilevel"/>
    <w:tmpl w:val="7DC8F764"/>
    <w:lvl w:ilvl="0" w:tplc="5F60428E">
      <w:start w:val="1"/>
      <w:numFmt w:val="bullet"/>
      <w:lvlText w:val=""/>
      <w:lvlJc w:val="left"/>
      <w:pPr>
        <w:tabs>
          <w:tab w:val="num" w:pos="417"/>
        </w:tabs>
        <w:ind w:left="416" w:hanging="35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492C14"/>
    <w:multiLevelType w:val="singleLevel"/>
    <w:tmpl w:val="82CE8E3C"/>
    <w:lvl w:ilvl="0">
      <w:start w:val="1"/>
      <w:numFmt w:val="lowerLetter"/>
      <w:lvlText w:val="(%1)"/>
      <w:lvlJc w:val="left"/>
      <w:pPr>
        <w:tabs>
          <w:tab w:val="num" w:pos="720"/>
        </w:tabs>
        <w:ind w:left="720" w:hanging="720"/>
      </w:pPr>
      <w:rPr>
        <w:rFonts w:hint="default"/>
      </w:rPr>
    </w:lvl>
  </w:abstractNum>
  <w:abstractNum w:abstractNumId="30" w15:restartNumberingAfterBreak="0">
    <w:nsid w:val="531F0381"/>
    <w:multiLevelType w:val="hybridMultilevel"/>
    <w:tmpl w:val="1E82C5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67E68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D85E9B"/>
    <w:multiLevelType w:val="singleLevel"/>
    <w:tmpl w:val="763C633A"/>
    <w:lvl w:ilvl="0">
      <w:start w:val="5"/>
      <w:numFmt w:val="decimal"/>
      <w:lvlText w:val="%1)"/>
      <w:lvlJc w:val="left"/>
      <w:pPr>
        <w:tabs>
          <w:tab w:val="num" w:pos="720"/>
        </w:tabs>
        <w:ind w:left="720" w:hanging="720"/>
      </w:pPr>
      <w:rPr>
        <w:rFonts w:hint="default"/>
      </w:rPr>
    </w:lvl>
  </w:abstractNum>
  <w:abstractNum w:abstractNumId="33" w15:restartNumberingAfterBreak="0">
    <w:nsid w:val="584F2453"/>
    <w:multiLevelType w:val="singleLevel"/>
    <w:tmpl w:val="7196204E"/>
    <w:lvl w:ilvl="0">
      <w:start w:val="4"/>
      <w:numFmt w:val="decimal"/>
      <w:lvlText w:val="%1"/>
      <w:lvlJc w:val="left"/>
      <w:pPr>
        <w:tabs>
          <w:tab w:val="num" w:pos="360"/>
        </w:tabs>
        <w:ind w:left="360" w:hanging="360"/>
      </w:pPr>
      <w:rPr>
        <w:rFonts w:hint="default"/>
      </w:rPr>
    </w:lvl>
  </w:abstractNum>
  <w:abstractNum w:abstractNumId="34" w15:restartNumberingAfterBreak="0">
    <w:nsid w:val="5C087072"/>
    <w:multiLevelType w:val="singleLevel"/>
    <w:tmpl w:val="0409000F"/>
    <w:lvl w:ilvl="0">
      <w:start w:val="7"/>
      <w:numFmt w:val="decimal"/>
      <w:lvlText w:val="%1."/>
      <w:lvlJc w:val="left"/>
      <w:pPr>
        <w:tabs>
          <w:tab w:val="num" w:pos="360"/>
        </w:tabs>
        <w:ind w:left="360" w:hanging="360"/>
      </w:pPr>
      <w:rPr>
        <w:rFonts w:hint="default"/>
      </w:rPr>
    </w:lvl>
  </w:abstractNum>
  <w:abstractNum w:abstractNumId="35" w15:restartNumberingAfterBreak="0">
    <w:nsid w:val="5C6672CE"/>
    <w:multiLevelType w:val="singleLevel"/>
    <w:tmpl w:val="2BA22D38"/>
    <w:lvl w:ilvl="0">
      <w:start w:val="1"/>
      <w:numFmt w:val="decimal"/>
      <w:lvlText w:val="%1)"/>
      <w:lvlJc w:val="left"/>
      <w:pPr>
        <w:tabs>
          <w:tab w:val="num" w:pos="720"/>
        </w:tabs>
        <w:ind w:left="720" w:hanging="720"/>
      </w:pPr>
      <w:rPr>
        <w:rFonts w:hint="default"/>
        <w:b/>
      </w:rPr>
    </w:lvl>
  </w:abstractNum>
  <w:abstractNum w:abstractNumId="36" w15:restartNumberingAfterBreak="0">
    <w:nsid w:val="5DE03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473A2D"/>
    <w:multiLevelType w:val="hybridMultilevel"/>
    <w:tmpl w:val="6F3AA15E"/>
    <w:lvl w:ilvl="0" w:tplc="8A240D6E">
      <w:numFmt w:val="bullet"/>
      <w:lvlText w:val="-"/>
      <w:lvlJc w:val="left"/>
      <w:pPr>
        <w:tabs>
          <w:tab w:val="num" w:pos="495"/>
        </w:tabs>
        <w:ind w:left="495" w:hanging="360"/>
      </w:pPr>
      <w:rPr>
        <w:rFonts w:ascii="Times New Roman" w:eastAsia="Times New Roman" w:hAnsi="Times New Roman" w:cs="Times New Roman" w:hint="default"/>
      </w:rPr>
    </w:lvl>
    <w:lvl w:ilvl="1" w:tplc="04090003" w:tentative="1">
      <w:start w:val="1"/>
      <w:numFmt w:val="bullet"/>
      <w:lvlText w:val="o"/>
      <w:lvlJc w:val="left"/>
      <w:pPr>
        <w:tabs>
          <w:tab w:val="num" w:pos="1215"/>
        </w:tabs>
        <w:ind w:left="1215" w:hanging="360"/>
      </w:pPr>
      <w:rPr>
        <w:rFonts w:ascii="Courier New" w:hAnsi="Courier New" w:hint="default"/>
      </w:rPr>
    </w:lvl>
    <w:lvl w:ilvl="2" w:tplc="04090005" w:tentative="1">
      <w:start w:val="1"/>
      <w:numFmt w:val="bullet"/>
      <w:lvlText w:val=""/>
      <w:lvlJc w:val="left"/>
      <w:pPr>
        <w:tabs>
          <w:tab w:val="num" w:pos="1935"/>
        </w:tabs>
        <w:ind w:left="1935" w:hanging="360"/>
      </w:pPr>
      <w:rPr>
        <w:rFonts w:ascii="Wingdings" w:hAnsi="Wingdings" w:hint="default"/>
      </w:rPr>
    </w:lvl>
    <w:lvl w:ilvl="3" w:tplc="04090001" w:tentative="1">
      <w:start w:val="1"/>
      <w:numFmt w:val="bullet"/>
      <w:lvlText w:val=""/>
      <w:lvlJc w:val="left"/>
      <w:pPr>
        <w:tabs>
          <w:tab w:val="num" w:pos="2655"/>
        </w:tabs>
        <w:ind w:left="2655" w:hanging="360"/>
      </w:pPr>
      <w:rPr>
        <w:rFonts w:ascii="Symbol" w:hAnsi="Symbol" w:hint="default"/>
      </w:rPr>
    </w:lvl>
    <w:lvl w:ilvl="4" w:tplc="04090003" w:tentative="1">
      <w:start w:val="1"/>
      <w:numFmt w:val="bullet"/>
      <w:lvlText w:val="o"/>
      <w:lvlJc w:val="left"/>
      <w:pPr>
        <w:tabs>
          <w:tab w:val="num" w:pos="3375"/>
        </w:tabs>
        <w:ind w:left="3375" w:hanging="360"/>
      </w:pPr>
      <w:rPr>
        <w:rFonts w:ascii="Courier New" w:hAnsi="Courier New" w:hint="default"/>
      </w:rPr>
    </w:lvl>
    <w:lvl w:ilvl="5" w:tplc="04090005" w:tentative="1">
      <w:start w:val="1"/>
      <w:numFmt w:val="bullet"/>
      <w:lvlText w:val=""/>
      <w:lvlJc w:val="left"/>
      <w:pPr>
        <w:tabs>
          <w:tab w:val="num" w:pos="4095"/>
        </w:tabs>
        <w:ind w:left="4095" w:hanging="360"/>
      </w:pPr>
      <w:rPr>
        <w:rFonts w:ascii="Wingdings" w:hAnsi="Wingdings" w:hint="default"/>
      </w:rPr>
    </w:lvl>
    <w:lvl w:ilvl="6" w:tplc="04090001" w:tentative="1">
      <w:start w:val="1"/>
      <w:numFmt w:val="bullet"/>
      <w:lvlText w:val=""/>
      <w:lvlJc w:val="left"/>
      <w:pPr>
        <w:tabs>
          <w:tab w:val="num" w:pos="4815"/>
        </w:tabs>
        <w:ind w:left="4815" w:hanging="360"/>
      </w:pPr>
      <w:rPr>
        <w:rFonts w:ascii="Symbol" w:hAnsi="Symbol" w:hint="default"/>
      </w:rPr>
    </w:lvl>
    <w:lvl w:ilvl="7" w:tplc="04090003" w:tentative="1">
      <w:start w:val="1"/>
      <w:numFmt w:val="bullet"/>
      <w:lvlText w:val="o"/>
      <w:lvlJc w:val="left"/>
      <w:pPr>
        <w:tabs>
          <w:tab w:val="num" w:pos="5535"/>
        </w:tabs>
        <w:ind w:left="5535" w:hanging="360"/>
      </w:pPr>
      <w:rPr>
        <w:rFonts w:ascii="Courier New" w:hAnsi="Courier New" w:hint="default"/>
      </w:rPr>
    </w:lvl>
    <w:lvl w:ilvl="8" w:tplc="04090005" w:tentative="1">
      <w:start w:val="1"/>
      <w:numFmt w:val="bullet"/>
      <w:lvlText w:val=""/>
      <w:lvlJc w:val="left"/>
      <w:pPr>
        <w:tabs>
          <w:tab w:val="num" w:pos="6255"/>
        </w:tabs>
        <w:ind w:left="6255" w:hanging="360"/>
      </w:pPr>
      <w:rPr>
        <w:rFonts w:ascii="Wingdings" w:hAnsi="Wingdings" w:hint="default"/>
      </w:rPr>
    </w:lvl>
  </w:abstractNum>
  <w:abstractNum w:abstractNumId="38" w15:restartNumberingAfterBreak="0">
    <w:nsid w:val="61C92E5F"/>
    <w:multiLevelType w:val="singleLevel"/>
    <w:tmpl w:val="3830192C"/>
    <w:lvl w:ilvl="0">
      <w:start w:val="6"/>
      <w:numFmt w:val="decimal"/>
      <w:lvlText w:val="%1."/>
      <w:lvlJc w:val="left"/>
      <w:pPr>
        <w:tabs>
          <w:tab w:val="num" w:pos="720"/>
        </w:tabs>
        <w:ind w:left="720" w:hanging="720"/>
      </w:pPr>
      <w:rPr>
        <w:rFonts w:hint="default"/>
        <w:b/>
      </w:rPr>
    </w:lvl>
  </w:abstractNum>
  <w:abstractNum w:abstractNumId="39" w15:restartNumberingAfterBreak="0">
    <w:nsid w:val="6360271B"/>
    <w:multiLevelType w:val="singleLevel"/>
    <w:tmpl w:val="E1029DAA"/>
    <w:lvl w:ilvl="0">
      <w:start w:val="1"/>
      <w:numFmt w:val="decimal"/>
      <w:lvlText w:val="%1."/>
      <w:lvlJc w:val="left"/>
      <w:pPr>
        <w:tabs>
          <w:tab w:val="num" w:pos="720"/>
        </w:tabs>
        <w:ind w:left="720" w:hanging="720"/>
      </w:pPr>
      <w:rPr>
        <w:rFonts w:hint="default"/>
      </w:rPr>
    </w:lvl>
  </w:abstractNum>
  <w:abstractNum w:abstractNumId="40" w15:restartNumberingAfterBreak="0">
    <w:nsid w:val="638B0483"/>
    <w:multiLevelType w:val="hybridMultilevel"/>
    <w:tmpl w:val="97FC3FD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8570F84"/>
    <w:multiLevelType w:val="singleLevel"/>
    <w:tmpl w:val="E5C8D534"/>
    <w:lvl w:ilvl="0">
      <w:start w:val="24"/>
      <w:numFmt w:val="decimal"/>
      <w:lvlText w:val="%1."/>
      <w:lvlJc w:val="left"/>
      <w:pPr>
        <w:tabs>
          <w:tab w:val="num" w:pos="360"/>
        </w:tabs>
        <w:ind w:left="360" w:hanging="360"/>
      </w:pPr>
    </w:lvl>
  </w:abstractNum>
  <w:abstractNum w:abstractNumId="42" w15:restartNumberingAfterBreak="0">
    <w:nsid w:val="6B1841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C012070"/>
    <w:multiLevelType w:val="singleLevel"/>
    <w:tmpl w:val="4F221C7E"/>
    <w:lvl w:ilvl="0">
      <w:start w:val="1"/>
      <w:numFmt w:val="lowerLetter"/>
      <w:lvlText w:val="(%1)"/>
      <w:lvlJc w:val="left"/>
      <w:pPr>
        <w:tabs>
          <w:tab w:val="num" w:pos="720"/>
        </w:tabs>
        <w:ind w:left="720" w:hanging="720"/>
      </w:pPr>
      <w:rPr>
        <w:rFonts w:hint="default"/>
      </w:rPr>
    </w:lvl>
  </w:abstractNum>
  <w:abstractNum w:abstractNumId="44" w15:restartNumberingAfterBreak="0">
    <w:nsid w:val="6C7B7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F6A13EF"/>
    <w:multiLevelType w:val="hybridMultilevel"/>
    <w:tmpl w:val="B7DC11A6"/>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6" w15:restartNumberingAfterBreak="0">
    <w:nsid w:val="7B6F20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D450B48"/>
    <w:multiLevelType w:val="singleLevel"/>
    <w:tmpl w:val="0409000F"/>
    <w:lvl w:ilvl="0">
      <w:start w:val="15"/>
      <w:numFmt w:val="decimal"/>
      <w:lvlText w:val="%1."/>
      <w:lvlJc w:val="left"/>
      <w:pPr>
        <w:tabs>
          <w:tab w:val="num" w:pos="360"/>
        </w:tabs>
        <w:ind w:left="360" w:hanging="360"/>
      </w:pPr>
      <w:rPr>
        <w:rFonts w:hint="default"/>
      </w:rPr>
    </w:lvl>
  </w:abstractNum>
  <w:num w:numId="1">
    <w:abstractNumId w:val="33"/>
  </w:num>
  <w:num w:numId="2">
    <w:abstractNumId w:val="34"/>
  </w:num>
  <w:num w:numId="3">
    <w:abstractNumId w:val="38"/>
  </w:num>
  <w:num w:numId="4">
    <w:abstractNumId w:val="18"/>
  </w:num>
  <w:num w:numId="5">
    <w:abstractNumId w:val="43"/>
  </w:num>
  <w:num w:numId="6">
    <w:abstractNumId w:val="23"/>
  </w:num>
  <w:num w:numId="7">
    <w:abstractNumId w:val="29"/>
  </w:num>
  <w:num w:numId="8">
    <w:abstractNumId w:val="10"/>
  </w:num>
  <w:num w:numId="9">
    <w:abstractNumId w:val="16"/>
  </w:num>
  <w:num w:numId="10">
    <w:abstractNumId w:val="2"/>
  </w:num>
  <w:num w:numId="11">
    <w:abstractNumId w:val="14"/>
  </w:num>
  <w:num w:numId="12">
    <w:abstractNumId w:val="41"/>
  </w:num>
  <w:num w:numId="13">
    <w:abstractNumId w:val="6"/>
  </w:num>
  <w:num w:numId="14">
    <w:abstractNumId w:val="24"/>
  </w:num>
  <w:num w:numId="15">
    <w:abstractNumId w:val="32"/>
  </w:num>
  <w:num w:numId="16">
    <w:abstractNumId w:val="5"/>
  </w:num>
  <w:num w:numId="17">
    <w:abstractNumId w:val="26"/>
  </w:num>
  <w:num w:numId="18">
    <w:abstractNumId w:val="40"/>
  </w:num>
  <w:num w:numId="19">
    <w:abstractNumId w:val="12"/>
  </w:num>
  <w:num w:numId="20">
    <w:abstractNumId w:val="1"/>
  </w:num>
  <w:num w:numId="21">
    <w:abstractNumId w:val="8"/>
  </w:num>
  <w:num w:numId="22">
    <w:abstractNumId w:val="22"/>
  </w:num>
  <w:num w:numId="23">
    <w:abstractNumId w:val="47"/>
  </w:num>
  <w:num w:numId="24">
    <w:abstractNumId w:val="7"/>
  </w:num>
  <w:num w:numId="25">
    <w:abstractNumId w:val="35"/>
  </w:num>
  <w:num w:numId="26">
    <w:abstractNumId w:val="3"/>
  </w:num>
  <w:num w:numId="27">
    <w:abstractNumId w:val="45"/>
  </w:num>
  <w:num w:numId="28">
    <w:abstractNumId w:val="21"/>
  </w:num>
  <w:num w:numId="29">
    <w:abstractNumId w:val="15"/>
  </w:num>
  <w:num w:numId="30">
    <w:abstractNumId w:val="20"/>
  </w:num>
  <w:num w:numId="31">
    <w:abstractNumId w:val="9"/>
  </w:num>
  <w:num w:numId="32">
    <w:abstractNumId w:val="28"/>
  </w:num>
  <w:num w:numId="33">
    <w:abstractNumId w:val="27"/>
  </w:num>
  <w:num w:numId="34">
    <w:abstractNumId w:val="37"/>
  </w:num>
  <w:num w:numId="35">
    <w:abstractNumId w:val="4"/>
  </w:num>
  <w:num w:numId="36">
    <w:abstractNumId w:val="42"/>
  </w:num>
  <w:num w:numId="37">
    <w:abstractNumId w:val="19"/>
  </w:num>
  <w:num w:numId="38">
    <w:abstractNumId w:val="36"/>
  </w:num>
  <w:num w:numId="39">
    <w:abstractNumId w:val="44"/>
  </w:num>
  <w:num w:numId="40">
    <w:abstractNumId w:val="31"/>
  </w:num>
  <w:num w:numId="41">
    <w:abstractNumId w:val="17"/>
  </w:num>
  <w:num w:numId="42">
    <w:abstractNumId w:val="11"/>
  </w:num>
  <w:num w:numId="43">
    <w:abstractNumId w:val="46"/>
  </w:num>
  <w:num w:numId="44">
    <w:abstractNumId w:val="39"/>
  </w:num>
  <w:num w:numId="45">
    <w:abstractNumId w:val="25"/>
  </w:num>
  <w:num w:numId="46">
    <w:abstractNumId w:val="0"/>
  </w:num>
  <w:num w:numId="47">
    <w:abstractNumId w:val="3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60"/>
    <w:rsid w:val="00006979"/>
    <w:rsid w:val="00007794"/>
    <w:rsid w:val="000153CD"/>
    <w:rsid w:val="000241B8"/>
    <w:rsid w:val="00040732"/>
    <w:rsid w:val="00060C71"/>
    <w:rsid w:val="00067AC4"/>
    <w:rsid w:val="00077AC6"/>
    <w:rsid w:val="00086674"/>
    <w:rsid w:val="000A3FD2"/>
    <w:rsid w:val="000B0DF5"/>
    <w:rsid w:val="000E16A7"/>
    <w:rsid w:val="000E3390"/>
    <w:rsid w:val="000F466A"/>
    <w:rsid w:val="0012180E"/>
    <w:rsid w:val="00142B41"/>
    <w:rsid w:val="00165252"/>
    <w:rsid w:val="0018024B"/>
    <w:rsid w:val="001A2886"/>
    <w:rsid w:val="001A4AF3"/>
    <w:rsid w:val="001F068C"/>
    <w:rsid w:val="00216968"/>
    <w:rsid w:val="00225D01"/>
    <w:rsid w:val="00232525"/>
    <w:rsid w:val="00241C36"/>
    <w:rsid w:val="00271220"/>
    <w:rsid w:val="0027538A"/>
    <w:rsid w:val="002B4E0C"/>
    <w:rsid w:val="002C49C0"/>
    <w:rsid w:val="0030060C"/>
    <w:rsid w:val="003413A7"/>
    <w:rsid w:val="00357EC9"/>
    <w:rsid w:val="00387906"/>
    <w:rsid w:val="00387DFC"/>
    <w:rsid w:val="003A0078"/>
    <w:rsid w:val="003A342E"/>
    <w:rsid w:val="003C3FB6"/>
    <w:rsid w:val="003D7E39"/>
    <w:rsid w:val="003E6CC6"/>
    <w:rsid w:val="003F560A"/>
    <w:rsid w:val="003F5B21"/>
    <w:rsid w:val="00454B1B"/>
    <w:rsid w:val="004555E2"/>
    <w:rsid w:val="00466E75"/>
    <w:rsid w:val="004E5ADA"/>
    <w:rsid w:val="004F5A69"/>
    <w:rsid w:val="005039D3"/>
    <w:rsid w:val="005147C2"/>
    <w:rsid w:val="0052009A"/>
    <w:rsid w:val="00522E4D"/>
    <w:rsid w:val="0052492B"/>
    <w:rsid w:val="00535308"/>
    <w:rsid w:val="00547370"/>
    <w:rsid w:val="005576D9"/>
    <w:rsid w:val="00563CA5"/>
    <w:rsid w:val="00573529"/>
    <w:rsid w:val="00587A55"/>
    <w:rsid w:val="005A31EF"/>
    <w:rsid w:val="005A413A"/>
    <w:rsid w:val="00600D68"/>
    <w:rsid w:val="00614A60"/>
    <w:rsid w:val="00641ABE"/>
    <w:rsid w:val="00694D69"/>
    <w:rsid w:val="006A30C8"/>
    <w:rsid w:val="006D1A0A"/>
    <w:rsid w:val="006E1D5A"/>
    <w:rsid w:val="006F1234"/>
    <w:rsid w:val="00703D25"/>
    <w:rsid w:val="007077FD"/>
    <w:rsid w:val="007110E0"/>
    <w:rsid w:val="00721794"/>
    <w:rsid w:val="00752D4B"/>
    <w:rsid w:val="00752D6F"/>
    <w:rsid w:val="007570A8"/>
    <w:rsid w:val="00761323"/>
    <w:rsid w:val="007F15D8"/>
    <w:rsid w:val="00813BD4"/>
    <w:rsid w:val="008150C0"/>
    <w:rsid w:val="0082179B"/>
    <w:rsid w:val="00827CBC"/>
    <w:rsid w:val="00834C25"/>
    <w:rsid w:val="00851B3C"/>
    <w:rsid w:val="00860FFE"/>
    <w:rsid w:val="008621F0"/>
    <w:rsid w:val="00862BAC"/>
    <w:rsid w:val="008631D8"/>
    <w:rsid w:val="00866FB5"/>
    <w:rsid w:val="008834A5"/>
    <w:rsid w:val="0088421C"/>
    <w:rsid w:val="0088540B"/>
    <w:rsid w:val="00886459"/>
    <w:rsid w:val="00892831"/>
    <w:rsid w:val="00892918"/>
    <w:rsid w:val="00894447"/>
    <w:rsid w:val="00897554"/>
    <w:rsid w:val="008B1E16"/>
    <w:rsid w:val="008B685F"/>
    <w:rsid w:val="008C353F"/>
    <w:rsid w:val="008C4E7B"/>
    <w:rsid w:val="008E588B"/>
    <w:rsid w:val="008E742C"/>
    <w:rsid w:val="0090316B"/>
    <w:rsid w:val="00904D23"/>
    <w:rsid w:val="009346C8"/>
    <w:rsid w:val="009369CC"/>
    <w:rsid w:val="009628D4"/>
    <w:rsid w:val="00980E6D"/>
    <w:rsid w:val="009B167B"/>
    <w:rsid w:val="009B2BA2"/>
    <w:rsid w:val="009B7099"/>
    <w:rsid w:val="009C6B99"/>
    <w:rsid w:val="009D778E"/>
    <w:rsid w:val="009E1B0C"/>
    <w:rsid w:val="009F4B44"/>
    <w:rsid w:val="00A03046"/>
    <w:rsid w:val="00A06439"/>
    <w:rsid w:val="00A355B1"/>
    <w:rsid w:val="00A42627"/>
    <w:rsid w:val="00A44BF6"/>
    <w:rsid w:val="00A53904"/>
    <w:rsid w:val="00A614B4"/>
    <w:rsid w:val="00A9071B"/>
    <w:rsid w:val="00AC16E9"/>
    <w:rsid w:val="00AE4258"/>
    <w:rsid w:val="00B1784E"/>
    <w:rsid w:val="00B32BF4"/>
    <w:rsid w:val="00B5352B"/>
    <w:rsid w:val="00B65160"/>
    <w:rsid w:val="00B735D7"/>
    <w:rsid w:val="00B7649B"/>
    <w:rsid w:val="00BB5A90"/>
    <w:rsid w:val="00BC3836"/>
    <w:rsid w:val="00C57AC1"/>
    <w:rsid w:val="00C62D13"/>
    <w:rsid w:val="00CA26F3"/>
    <w:rsid w:val="00CC6ABC"/>
    <w:rsid w:val="00CF3ADC"/>
    <w:rsid w:val="00D12CBA"/>
    <w:rsid w:val="00D252E2"/>
    <w:rsid w:val="00D304B8"/>
    <w:rsid w:val="00D36D3F"/>
    <w:rsid w:val="00D3728F"/>
    <w:rsid w:val="00D73FE5"/>
    <w:rsid w:val="00D8749E"/>
    <w:rsid w:val="00D97245"/>
    <w:rsid w:val="00DC44DC"/>
    <w:rsid w:val="00DC6124"/>
    <w:rsid w:val="00E011DD"/>
    <w:rsid w:val="00E33F48"/>
    <w:rsid w:val="00E364F7"/>
    <w:rsid w:val="00E3759E"/>
    <w:rsid w:val="00E41D88"/>
    <w:rsid w:val="00E41DA5"/>
    <w:rsid w:val="00E45924"/>
    <w:rsid w:val="00E56237"/>
    <w:rsid w:val="00EC5997"/>
    <w:rsid w:val="00EC6BF9"/>
    <w:rsid w:val="00ED011B"/>
    <w:rsid w:val="00ED3947"/>
    <w:rsid w:val="00F1636B"/>
    <w:rsid w:val="00F45E69"/>
    <w:rsid w:val="00F56E82"/>
    <w:rsid w:val="00F66CDA"/>
    <w:rsid w:val="00F71E37"/>
    <w:rsid w:val="00F96409"/>
    <w:rsid w:val="00FC1D89"/>
    <w:rsid w:val="00FC3F39"/>
    <w:rsid w:val="00FF4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3936C3"/>
  <w15:docId w15:val="{261E9A6F-B4A6-4D83-9AA5-A56E4EE2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046"/>
    <w:rPr>
      <w:sz w:val="24"/>
      <w:szCs w:val="24"/>
      <w:lang w:eastAsia="en-US"/>
    </w:rPr>
  </w:style>
  <w:style w:type="paragraph" w:styleId="Heading1">
    <w:name w:val="heading 1"/>
    <w:basedOn w:val="Normal"/>
    <w:next w:val="Normal"/>
    <w:qFormat/>
    <w:rsid w:val="00A0304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i/>
      <w:color w:val="000000"/>
      <w:sz w:val="20"/>
      <w:lang w:val="en-US"/>
    </w:rPr>
  </w:style>
  <w:style w:type="paragraph" w:styleId="Heading2">
    <w:name w:val="heading 2"/>
    <w:basedOn w:val="Normal"/>
    <w:next w:val="Normal"/>
    <w:qFormat/>
    <w:rsid w:val="00A03046"/>
    <w:pPr>
      <w:keepNext/>
      <w:widowControl w:val="0"/>
      <w:pBdr>
        <w:bottom w:val="single" w:sz="18" w:space="5"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A03046"/>
    <w:pPr>
      <w:keepNext/>
      <w:widowControl w:val="0"/>
      <w:autoSpaceDE w:val="0"/>
      <w:autoSpaceDN w:val="0"/>
      <w:adjustRightInd w:val="0"/>
      <w:spacing w:line="238" w:lineRule="auto"/>
      <w:outlineLvl w:val="2"/>
    </w:pPr>
    <w:rPr>
      <w:rFonts w:ascii="Arial" w:hAnsi="Arial" w:cs="Arial"/>
      <w:b/>
      <w:bCs/>
      <w:sz w:val="18"/>
    </w:rPr>
  </w:style>
  <w:style w:type="paragraph" w:styleId="Heading4">
    <w:name w:val="heading 4"/>
    <w:basedOn w:val="Normal"/>
    <w:next w:val="Normal"/>
    <w:qFormat/>
    <w:rsid w:val="00A03046"/>
    <w:pPr>
      <w:keepNext/>
      <w:widowControl w:val="0"/>
      <w:autoSpaceDE w:val="0"/>
      <w:autoSpaceDN w:val="0"/>
      <w:adjustRightInd w:val="0"/>
      <w:spacing w:line="238" w:lineRule="auto"/>
      <w:outlineLvl w:val="3"/>
    </w:pPr>
    <w:rPr>
      <w:rFonts w:ascii="Arial" w:hAnsi="Arial" w:cs="Arial"/>
      <w:b/>
      <w:bCs/>
      <w:color w:val="000000"/>
      <w:sz w:val="18"/>
      <w:lang w:val="en-US"/>
    </w:rPr>
  </w:style>
  <w:style w:type="paragraph" w:styleId="Heading5">
    <w:name w:val="heading 5"/>
    <w:basedOn w:val="Normal"/>
    <w:next w:val="Normal"/>
    <w:qFormat/>
    <w:rsid w:val="00A0304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4"/>
    </w:pPr>
    <w:rPr>
      <w:rFonts w:ascii="Arial" w:hAnsi="Arial" w:cs="Arial"/>
      <w:b/>
      <w:bCs/>
      <w:color w:val="000000"/>
      <w:sz w:val="22"/>
      <w:lang w:val="en-US"/>
    </w:rPr>
  </w:style>
  <w:style w:type="paragraph" w:styleId="Heading6">
    <w:name w:val="heading 6"/>
    <w:basedOn w:val="Normal"/>
    <w:next w:val="Normal"/>
    <w:qFormat/>
    <w:rsid w:val="00A03046"/>
    <w:pPr>
      <w:keepNext/>
      <w:widowControl w:val="0"/>
      <w:autoSpaceDE w:val="0"/>
      <w:autoSpaceDN w:val="0"/>
      <w:adjustRightInd w:val="0"/>
      <w:jc w:val="center"/>
      <w:outlineLvl w:val="5"/>
    </w:pPr>
    <w:rPr>
      <w:b/>
      <w:i/>
      <w:smallCaps/>
      <w:color w:val="000000"/>
      <w:sz w:val="20"/>
      <w:lang w:val="en-US"/>
    </w:rPr>
  </w:style>
  <w:style w:type="paragraph" w:styleId="Heading7">
    <w:name w:val="heading 7"/>
    <w:basedOn w:val="Normal"/>
    <w:next w:val="Normal"/>
    <w:qFormat/>
    <w:rsid w:val="00A03046"/>
    <w:pPr>
      <w:keepNext/>
      <w:widowControl w:val="0"/>
      <w:autoSpaceDE w:val="0"/>
      <w:autoSpaceDN w:val="0"/>
      <w:adjustRightInd w:val="0"/>
      <w:spacing w:line="238" w:lineRule="auto"/>
      <w:outlineLvl w:val="6"/>
    </w:pPr>
    <w:rPr>
      <w:rFonts w:ascii="Arial" w:hAnsi="Arial" w:cs="Arial"/>
      <w:b/>
      <w:i/>
      <w:iCs/>
      <w:smallCaps/>
      <w:sz w:val="18"/>
      <w:lang w:val="en-US"/>
    </w:rPr>
  </w:style>
  <w:style w:type="paragraph" w:styleId="Heading8">
    <w:name w:val="heading 8"/>
    <w:basedOn w:val="Normal"/>
    <w:next w:val="Normal"/>
    <w:qFormat/>
    <w:rsid w:val="00A03046"/>
    <w:pPr>
      <w:keepNext/>
      <w:widowControl w:val="0"/>
      <w:autoSpaceDE w:val="0"/>
      <w:autoSpaceDN w:val="0"/>
      <w:adjustRightInd w:val="0"/>
      <w:spacing w:line="238" w:lineRule="auto"/>
      <w:outlineLvl w:val="7"/>
    </w:pPr>
    <w:rPr>
      <w:rFonts w:ascii="Arial" w:hAnsi="Arial" w:cs="Arial"/>
      <w:bCs/>
      <w:i/>
      <w:iCs/>
      <w:sz w:val="18"/>
      <w:lang w:val="en-US"/>
    </w:rPr>
  </w:style>
  <w:style w:type="paragraph" w:styleId="Heading9">
    <w:name w:val="heading 9"/>
    <w:basedOn w:val="Normal"/>
    <w:next w:val="Normal"/>
    <w:qFormat/>
    <w:rsid w:val="00A03046"/>
    <w:pPr>
      <w:keepNext/>
      <w:widowControl w:val="0"/>
      <w:autoSpaceDE w:val="0"/>
      <w:autoSpaceDN w:val="0"/>
      <w:adjustRightInd w:val="0"/>
      <w:outlineLvl w:val="8"/>
    </w:pPr>
    <w:rPr>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03046"/>
    <w:pPr>
      <w:widowControl w:val="0"/>
      <w:autoSpaceDE w:val="0"/>
      <w:autoSpaceDN w:val="0"/>
      <w:adjustRightInd w:val="0"/>
    </w:pPr>
    <w:rPr>
      <w:color w:val="000000"/>
      <w:sz w:val="20"/>
      <w:lang w:val="en-US"/>
    </w:rPr>
  </w:style>
  <w:style w:type="character" w:styleId="Hyperlink">
    <w:name w:val="Hyperlink"/>
    <w:basedOn w:val="DefaultParagraphFont"/>
    <w:rsid w:val="00A03046"/>
    <w:rPr>
      <w:color w:val="0000FF"/>
      <w:u w:val="single"/>
    </w:rPr>
  </w:style>
  <w:style w:type="paragraph" w:styleId="BodyText3">
    <w:name w:val="Body Text 3"/>
    <w:basedOn w:val="Normal"/>
    <w:rsid w:val="00A03046"/>
    <w:pPr>
      <w:widowControl w:val="0"/>
      <w:autoSpaceDE w:val="0"/>
      <w:autoSpaceDN w:val="0"/>
      <w:adjustRightInd w:val="0"/>
    </w:pPr>
    <w:rPr>
      <w:color w:val="000000"/>
      <w:sz w:val="18"/>
      <w:lang w:val="en-US"/>
    </w:rPr>
  </w:style>
  <w:style w:type="paragraph" w:customStyle="1" w:styleId="Subhead">
    <w:name w:val="Subhead"/>
    <w:basedOn w:val="Normal"/>
    <w:rsid w:val="00A03046"/>
    <w:pPr>
      <w:spacing w:before="72" w:after="72"/>
    </w:pPr>
    <w:rPr>
      <w:sz w:val="20"/>
      <w:szCs w:val="20"/>
    </w:rPr>
  </w:style>
  <w:style w:type="paragraph" w:customStyle="1" w:styleId="Macfoot2">
    <w:name w:val="Macfoot2"/>
    <w:basedOn w:val="Normal"/>
    <w:rsid w:val="00A03046"/>
    <w:rPr>
      <w:szCs w:val="20"/>
      <w:lang w:eastAsia="en-GB"/>
    </w:rPr>
  </w:style>
  <w:style w:type="character" w:styleId="FollowedHyperlink">
    <w:name w:val="FollowedHyperlink"/>
    <w:basedOn w:val="DefaultParagraphFont"/>
    <w:rsid w:val="00A03046"/>
    <w:rPr>
      <w:color w:val="800080"/>
      <w:u w:val="single"/>
    </w:rPr>
  </w:style>
  <w:style w:type="paragraph" w:styleId="BodyText">
    <w:name w:val="Body Text"/>
    <w:basedOn w:val="Normal"/>
    <w:rsid w:val="00A03046"/>
    <w:pPr>
      <w:widowControl w:val="0"/>
      <w:autoSpaceDE w:val="0"/>
      <w:autoSpaceDN w:val="0"/>
      <w:adjustRightInd w:val="0"/>
      <w:spacing w:line="238" w:lineRule="auto"/>
    </w:pPr>
    <w:rPr>
      <w:rFonts w:ascii="Arial" w:hAnsi="Arial" w:cs="Arial"/>
      <w:sz w:val="18"/>
    </w:rPr>
  </w:style>
  <w:style w:type="paragraph" w:styleId="Header">
    <w:name w:val="header"/>
    <w:basedOn w:val="Normal"/>
    <w:rsid w:val="00A03046"/>
    <w:pPr>
      <w:tabs>
        <w:tab w:val="center" w:pos="4153"/>
        <w:tab w:val="right" w:pos="8306"/>
      </w:tabs>
    </w:pPr>
  </w:style>
  <w:style w:type="paragraph" w:styleId="Footer">
    <w:name w:val="footer"/>
    <w:basedOn w:val="Normal"/>
    <w:rsid w:val="00A03046"/>
    <w:pPr>
      <w:tabs>
        <w:tab w:val="center" w:pos="4153"/>
        <w:tab w:val="right" w:pos="8306"/>
      </w:tabs>
    </w:pPr>
  </w:style>
  <w:style w:type="paragraph" w:customStyle="1" w:styleId="PEIText">
    <w:name w:val="PEI Text"/>
    <w:basedOn w:val="Heading7"/>
    <w:rsid w:val="00A03046"/>
    <w:rPr>
      <w:i w:val="0"/>
      <w:smallCaps w:val="0"/>
    </w:rPr>
  </w:style>
  <w:style w:type="paragraph" w:customStyle="1" w:styleId="Title1">
    <w:name w:val="Title1"/>
    <w:basedOn w:val="Title"/>
    <w:next w:val="NormalIndent"/>
    <w:rsid w:val="00067AC4"/>
    <w:pPr>
      <w:pBdr>
        <w:top w:val="single" w:sz="4" w:space="1" w:color="auto"/>
        <w:left w:val="single" w:sz="4" w:space="4" w:color="auto"/>
        <w:bottom w:val="single" w:sz="4" w:space="1" w:color="auto"/>
        <w:right w:val="single" w:sz="4" w:space="4" w:color="auto"/>
      </w:pBdr>
      <w:shd w:val="clear" w:color="000000" w:fill="0000FF"/>
      <w:spacing w:after="240"/>
      <w:outlineLvl w:val="9"/>
    </w:pPr>
    <w:rPr>
      <w:rFonts w:cs="Times New Roman"/>
      <w:bCs w:val="0"/>
      <w:kern w:val="0"/>
      <w:sz w:val="28"/>
      <w:szCs w:val="24"/>
    </w:rPr>
  </w:style>
  <w:style w:type="paragraph" w:styleId="Title">
    <w:name w:val="Title"/>
    <w:basedOn w:val="Normal"/>
    <w:qFormat/>
    <w:rsid w:val="00067AC4"/>
    <w:pPr>
      <w:spacing w:before="240" w:after="60"/>
      <w:jc w:val="center"/>
      <w:outlineLvl w:val="0"/>
    </w:pPr>
    <w:rPr>
      <w:rFonts w:ascii="Arial" w:hAnsi="Arial" w:cs="Arial"/>
      <w:b/>
      <w:bCs/>
      <w:kern w:val="28"/>
      <w:sz w:val="32"/>
      <w:szCs w:val="32"/>
    </w:rPr>
  </w:style>
  <w:style w:type="paragraph" w:styleId="NormalIndent">
    <w:name w:val="Normal Indent"/>
    <w:basedOn w:val="Normal"/>
    <w:rsid w:val="00067AC4"/>
    <w:pPr>
      <w:ind w:left="720"/>
    </w:pPr>
  </w:style>
  <w:style w:type="table" w:styleId="TableGrid">
    <w:name w:val="Table Grid"/>
    <w:basedOn w:val="TableNormal"/>
    <w:rsid w:val="00067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1"/>
    <w:rsid w:val="008C353F"/>
    <w:pPr>
      <w:spacing w:before="60" w:after="60"/>
    </w:pPr>
    <w:rPr>
      <w:rFonts w:ascii="Arial" w:hAnsi="Arial"/>
      <w:sz w:val="20"/>
      <w:lang w:eastAsia="en-GB"/>
    </w:rPr>
  </w:style>
  <w:style w:type="character" w:customStyle="1" w:styleId="TableChar1">
    <w:name w:val="Table Char1"/>
    <w:basedOn w:val="DefaultParagraphFont"/>
    <w:link w:val="Table"/>
    <w:rsid w:val="008C353F"/>
    <w:rPr>
      <w:rFonts w:ascii="Arial" w:hAnsi="Arial"/>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AC09C346F7744A5236CAE5D632C1B" ma:contentTypeVersion="4" ma:contentTypeDescription="Create a new document." ma:contentTypeScope="" ma:versionID="e41ade54b161c64219412a9561cb9b1b">
  <xsd:schema xmlns:xsd="http://www.w3.org/2001/XMLSchema" xmlns:xs="http://www.w3.org/2001/XMLSchema" xmlns:p="http://schemas.microsoft.com/office/2006/metadata/properties" xmlns:ns2="2b88487d-e3a9-4754-aa68-4b92074164f9" targetNamespace="http://schemas.microsoft.com/office/2006/metadata/properties" ma:root="true" ma:fieldsID="c5cfb6e918fdf2d8f4c0da4fd850b54e" ns2:_="">
    <xsd:import namespace="2b88487d-e3a9-4754-aa68-4b92074164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8487d-e3a9-4754-aa68-4b9207416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ECCA4-5387-46CE-A073-6F2C6B527C73}"/>
</file>

<file path=customXml/itemProps2.xml><?xml version="1.0" encoding="utf-8"?>
<ds:datastoreItem xmlns:ds="http://schemas.openxmlformats.org/officeDocument/2006/customXml" ds:itemID="{15E3866B-477D-47BE-B276-3F8CEC2CBC6D}">
  <ds:schemaRefs>
    <ds:schemaRef ds:uri="http://schemas.microsoft.com/office/2006/metadata/properties"/>
  </ds:schemaRefs>
</ds:datastoreItem>
</file>

<file path=customXml/itemProps3.xml><?xml version="1.0" encoding="utf-8"?>
<ds:datastoreItem xmlns:ds="http://schemas.openxmlformats.org/officeDocument/2006/customXml" ds:itemID="{460662B3-042D-41BF-9C1C-C73B0B016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1416</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DMSF01 Project Risk Assessment</vt:lpstr>
    </vt:vector>
  </TitlesOfParts>
  <Manager>Mike Subbs</Manager>
  <Company>David McLean Contractors</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DMSF01 Project Risk Assessment</dc:title>
  <dc:subject>Safety and Environmental Risk Assessment</dc:subject>
  <dc:creator>marie.simpson</dc:creator>
  <cp:keywords/>
  <dc:description/>
  <cp:lastModifiedBy>Mark Isherwood</cp:lastModifiedBy>
  <cp:revision>7</cp:revision>
  <cp:lastPrinted>2007-09-27T13:16:00Z</cp:lastPrinted>
  <dcterms:created xsi:type="dcterms:W3CDTF">2018-02-12T16:29:00Z</dcterms:created>
  <dcterms:modified xsi:type="dcterms:W3CDTF">2020-03-09T13:41:00Z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0x010100767AC09C346F7744A5236CAE5D632C1B</vt:lpwstr>
  </property>
</Properties>
</file>